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1C" w:rsidRPr="00DF051C" w:rsidRDefault="00DF051C" w:rsidP="00DF0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51C">
        <w:rPr>
          <w:rFonts w:ascii="Times New Roman" w:hAnsi="Times New Roman" w:cs="Times New Roman"/>
          <w:b/>
          <w:sz w:val="28"/>
          <w:szCs w:val="28"/>
        </w:rPr>
        <w:t xml:space="preserve">Екзаменул уник де </w:t>
      </w:r>
      <w:proofErr w:type="gramStart"/>
      <w:r w:rsidRPr="00DF051C">
        <w:rPr>
          <w:rFonts w:ascii="Times New Roman" w:hAnsi="Times New Roman" w:cs="Times New Roman"/>
          <w:b/>
          <w:sz w:val="28"/>
          <w:szCs w:val="28"/>
        </w:rPr>
        <w:t>стат</w:t>
      </w:r>
      <w:proofErr w:type="gramEnd"/>
      <w:r w:rsidRPr="00DF051C">
        <w:rPr>
          <w:rFonts w:ascii="Times New Roman" w:hAnsi="Times New Roman" w:cs="Times New Roman"/>
          <w:b/>
          <w:sz w:val="28"/>
          <w:szCs w:val="28"/>
        </w:rPr>
        <w:t xml:space="preserve"> ла ФИЗИКЭ</w:t>
      </w:r>
    </w:p>
    <w:p w:rsidR="00DF051C" w:rsidRPr="007C45C2" w:rsidRDefault="00DF051C" w:rsidP="00DF0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Варианта № 45</w:t>
      </w:r>
      <w:r w:rsidRPr="007C45C2">
        <w:rPr>
          <w:rFonts w:ascii="Times New Roman" w:hAnsi="Times New Roman" w:cs="Times New Roman"/>
          <w:b/>
          <w:sz w:val="28"/>
          <w:szCs w:val="28"/>
        </w:rPr>
        <w:t>5</w:t>
      </w:r>
    </w:p>
    <w:p w:rsidR="00D907AE" w:rsidRPr="00A01C46" w:rsidRDefault="00D907AE" w:rsidP="00DF0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C46">
        <w:rPr>
          <w:rFonts w:ascii="Times New Roman" w:hAnsi="Times New Roman" w:cs="Times New Roman"/>
          <w:b/>
          <w:sz w:val="28"/>
          <w:szCs w:val="28"/>
        </w:rPr>
        <w:t>Инструкциунь ла реализаря лукрэрий</w:t>
      </w:r>
    </w:p>
    <w:p w:rsidR="00A01C46" w:rsidRPr="00A01C46" w:rsidRDefault="00A01C46" w:rsidP="00A01C46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A01C46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ab/>
        <w:t>Пентру реализаря лукрэрий де екзаминаре ла физикэ се резервэ 235 минуте. Лукраря констэ дин 3 пэрць ши инклуде 35 де сарчинь.</w:t>
      </w:r>
    </w:p>
    <w:p w:rsidR="00A01C46" w:rsidRPr="00A01C46" w:rsidRDefault="00A01C46" w:rsidP="00A01C46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A01C46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ab/>
        <w:t>Партя 1 концине 21 де проблеме (А</w:t>
      </w:r>
      <w:proofErr w:type="gramStart"/>
      <w:r w:rsidRPr="00A01C46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1</w:t>
      </w:r>
      <w:proofErr w:type="gramEnd"/>
      <w:r w:rsidRPr="00A01C46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– А21). Ла фиекаре сарчинэ сынт пропусе 4 варианте де рэспунсурь, динтре каре корект е нумай унул.</w:t>
      </w:r>
    </w:p>
    <w:p w:rsidR="00A01C46" w:rsidRPr="00A01C46" w:rsidRDefault="00A01C46" w:rsidP="00A01C46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A01C46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ab/>
        <w:t>Партя 2 инклуде 4 проблеме (В</w:t>
      </w:r>
      <w:proofErr w:type="gramStart"/>
      <w:r w:rsidRPr="00A01C46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1</w:t>
      </w:r>
      <w:proofErr w:type="gramEnd"/>
      <w:r w:rsidRPr="00A01C46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– В4) ла каре е нечесар де дат ун рэспунс лаконик (скурт).</w:t>
      </w:r>
    </w:p>
    <w:p w:rsidR="00A01C46" w:rsidRPr="00A01C46" w:rsidRDefault="00A01C46" w:rsidP="00A01C46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A01C46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ab/>
        <w:t>Партя 3 констэ дин 10 проблеме (А22 – А25) ку алежеря рэспунсулй корект ши (С</w:t>
      </w:r>
      <w:proofErr w:type="gramStart"/>
      <w:r w:rsidRPr="00A01C46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1</w:t>
      </w:r>
      <w:proofErr w:type="gramEnd"/>
      <w:r w:rsidRPr="00A01C46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– С6) ла каре е нечесар де дат ун рэспунс десфэшурат.</w:t>
      </w:r>
    </w:p>
    <w:p w:rsidR="00A01C46" w:rsidRPr="00A01C46" w:rsidRDefault="00A01C46" w:rsidP="00A01C46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A01C46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ab/>
        <w:t>Ла калкуларе поате фи утилизат калкулаторул нон-програмабил.</w:t>
      </w:r>
    </w:p>
    <w:p w:rsidR="00A01C46" w:rsidRPr="00A01C46" w:rsidRDefault="00A01C46" w:rsidP="00A01C46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A01C46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ab/>
        <w:t>Тоате фишеле пентру рэспунсурь се ындепленеск ку ажуторул пиксулуй ку хелеу сау ток капилар.</w:t>
      </w:r>
    </w:p>
    <w:p w:rsidR="00A01C46" w:rsidRPr="00A01C46" w:rsidRDefault="00A01C46" w:rsidP="00A01C46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A01C46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</w:t>
      </w:r>
      <w:r w:rsidRPr="00A01C46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ab/>
        <w:t xml:space="preserve">Ла ындепленаря ынсэрчинэрилор вэ путець фолоси де макулатор. Вэ атражем атенце, кэ ынскриериле ын макулатор ну се </w:t>
      </w:r>
      <w:proofErr w:type="gramStart"/>
      <w:r w:rsidRPr="00A01C46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ау</w:t>
      </w:r>
      <w:proofErr w:type="gramEnd"/>
      <w:r w:rsidRPr="00A01C46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ын сямэ ла апречиеря резултатор.</w:t>
      </w:r>
    </w:p>
    <w:p w:rsidR="00A01C46" w:rsidRPr="00A01C46" w:rsidRDefault="00A01C46" w:rsidP="00A01C46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A01C46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ab/>
        <w:t>Читиць ку атенцие фиекаре проблемэ ши алежець рэспунсуриле пропусе, дакэ еле се концин. Рэспундець нумай дупэ че аць ынцелес ынтребаря ши аць анализат рэспунсуриле пропусе.</w:t>
      </w:r>
    </w:p>
    <w:p w:rsidR="00A01C46" w:rsidRPr="00A01C46" w:rsidRDefault="00A01C46" w:rsidP="00A01C46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A01C46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ab/>
        <w:t xml:space="preserve">Ындеплиниць сарчиниле ын ординя ын каре еле сынт пропусе. Дакэ о оарекаре проблемэ </w:t>
      </w:r>
      <w:proofErr w:type="gramStart"/>
      <w:r w:rsidRPr="00A01C46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ну</w:t>
      </w:r>
      <w:proofErr w:type="gramEnd"/>
      <w:r w:rsidRPr="00A01C46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о путець резолва, тречець ла алта. Ла ачесте проблеме </w:t>
      </w:r>
      <w:proofErr w:type="gramStart"/>
      <w:r w:rsidRPr="00A01C46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се ва</w:t>
      </w:r>
      <w:proofErr w:type="gramEnd"/>
      <w:r w:rsidRPr="00A01C46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путя де ынторс, дакэ о сэ вэ рэмынэ тимп.</w:t>
      </w:r>
    </w:p>
    <w:p w:rsidR="00A01C46" w:rsidRPr="00A01C46" w:rsidRDefault="00A01C46" w:rsidP="00A01C46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A01C46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ab/>
        <w:t xml:space="preserve">Пентру резолваря </w:t>
      </w:r>
      <w:proofErr w:type="gramStart"/>
      <w:r w:rsidRPr="00A01C46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коректэ</w:t>
      </w:r>
      <w:proofErr w:type="gramEnd"/>
      <w:r w:rsidRPr="00A01C46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а проблемелор дупэ комплекситатя лор се акордэ ун пункт сау май мулте. Пунктеле акумулате се сумязэ. Стэруици – вэ сэ резолваць кыте май мулте сарчинь ши сэ акумулаць ун нумэр максим де </w:t>
      </w:r>
      <w:proofErr w:type="gramStart"/>
      <w:r w:rsidRPr="00A01C46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пункте</w:t>
      </w:r>
      <w:proofErr w:type="gramEnd"/>
      <w:r w:rsidRPr="00A01C46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.</w:t>
      </w:r>
    </w:p>
    <w:p w:rsidR="00A01C46" w:rsidRPr="00A01C46" w:rsidRDefault="00A01C46" w:rsidP="00A01C46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</w:p>
    <w:p w:rsidR="00A01C46" w:rsidRPr="00A01C46" w:rsidRDefault="00A01C46" w:rsidP="00A01C46">
      <w:pPr>
        <w:spacing w:after="0" w:line="252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en-US"/>
        </w:rPr>
      </w:pPr>
      <w:r w:rsidRPr="00A01C46">
        <w:rPr>
          <w:rFonts w:ascii="Times New Roman" w:eastAsiaTheme="minorHAnsi" w:hAnsi="Times New Roman" w:cs="Times New Roman"/>
          <w:b/>
          <w:sz w:val="28"/>
          <w:szCs w:val="28"/>
          <w:lang w:eastAsia="en-US" w:bidi="en-US"/>
        </w:rPr>
        <w:t>Вэ дорим сукчес!</w:t>
      </w:r>
    </w:p>
    <w:p w:rsidR="00A01C46" w:rsidRPr="00A01C46" w:rsidRDefault="00A01C46" w:rsidP="00A01C46">
      <w:pPr>
        <w:spacing w:after="0" w:line="252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en-US"/>
        </w:rPr>
      </w:pPr>
    </w:p>
    <w:p w:rsidR="00A01C46" w:rsidRPr="00A01C46" w:rsidRDefault="00A01C46" w:rsidP="00A01C46">
      <w:pPr>
        <w:spacing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A01C46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Аич сынт дателе табеларе, де каре аць путя авя невое ын тимпул реализэрий лукрэрий.</w:t>
      </w:r>
    </w:p>
    <w:p w:rsidR="00A01C46" w:rsidRPr="00A01C46" w:rsidRDefault="00A01C46" w:rsidP="00A01C46">
      <w:pPr>
        <w:spacing w:line="252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</w:p>
    <w:p w:rsidR="00A01C46" w:rsidRPr="00A01C46" w:rsidRDefault="00A01C46" w:rsidP="00A01C46">
      <w:pPr>
        <w:keepNext/>
        <w:spacing w:after="0" w:line="240" w:lineRule="auto"/>
        <w:ind w:left="-57" w:right="-57"/>
        <w:jc w:val="center"/>
        <w:outlineLvl w:val="8"/>
        <w:rPr>
          <w:rFonts w:ascii="Times New Roman" w:eastAsia="Times New Roman" w:hAnsi="Times New Roman" w:cs="Times New Roman"/>
          <w:b/>
          <w:bCs/>
          <w:sz w:val="26"/>
          <w:szCs w:val="20"/>
        </w:rPr>
      </w:pPr>
      <w:proofErr w:type="gramStart"/>
      <w:r w:rsidRPr="00A01C46">
        <w:rPr>
          <w:rFonts w:ascii="Times New Roman" w:eastAsia="Times New Roman" w:hAnsi="Times New Roman" w:cs="Times New Roman"/>
          <w:b/>
          <w:bCs/>
          <w:sz w:val="26"/>
          <w:szCs w:val="20"/>
        </w:rPr>
        <w:t>Префиксе</w:t>
      </w:r>
      <w:proofErr w:type="gramEnd"/>
      <w:r w:rsidRPr="00A01C46">
        <w:rPr>
          <w:rFonts w:ascii="Times New Roman" w:eastAsia="Times New Roman" w:hAnsi="Times New Roman" w:cs="Times New Roman"/>
          <w:b/>
          <w:bCs/>
          <w:sz w:val="26"/>
          <w:szCs w:val="20"/>
        </w:rPr>
        <w:t xml:space="preserve"> зечимале</w:t>
      </w:r>
    </w:p>
    <w:tbl>
      <w:tblPr>
        <w:tblW w:w="94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1396"/>
        <w:gridCol w:w="1800"/>
        <w:gridCol w:w="1376"/>
        <w:gridCol w:w="1359"/>
        <w:gridCol w:w="1980"/>
      </w:tblGrid>
      <w:tr w:rsidR="00A01C46" w:rsidRPr="00A01C46" w:rsidTr="00A01C46">
        <w:trPr>
          <w:jc w:val="center"/>
        </w:trPr>
        <w:tc>
          <w:tcPr>
            <w:tcW w:w="152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</w:rPr>
              <w:t>денумиря</w:t>
            </w:r>
          </w:p>
        </w:tc>
        <w:tc>
          <w:tcPr>
            <w:tcW w:w="13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</w:rPr>
              <w:t>симболул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</w:rPr>
              <w:t>ынмулцитор</w:t>
            </w:r>
          </w:p>
        </w:tc>
        <w:tc>
          <w:tcPr>
            <w:tcW w:w="1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</w:rPr>
              <w:t>денумиря</w:t>
            </w:r>
          </w:p>
        </w:tc>
        <w:tc>
          <w:tcPr>
            <w:tcW w:w="13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</w:rPr>
              <w:t>симболул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</w:rPr>
              <w:t>ынмулцитор</w:t>
            </w:r>
          </w:p>
        </w:tc>
      </w:tr>
      <w:tr w:rsidR="00A01C46" w:rsidRPr="00A01C46" w:rsidTr="00A01C46">
        <w:trPr>
          <w:jc w:val="center"/>
        </w:trPr>
        <w:tc>
          <w:tcPr>
            <w:tcW w:w="152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1C46" w:rsidRPr="00A01C46" w:rsidRDefault="00A01C46" w:rsidP="00A01C4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гига</w:t>
            </w:r>
          </w:p>
        </w:tc>
        <w:tc>
          <w:tcPr>
            <w:tcW w:w="13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6" w:rsidRPr="00A01C46" w:rsidRDefault="00A01C46" w:rsidP="00A01C4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Г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1C46" w:rsidRPr="00A01C46" w:rsidRDefault="00A01C46" w:rsidP="00A01C46">
            <w:pPr>
              <w:spacing w:before="40" w:after="0" w:line="240" w:lineRule="auto"/>
              <w:ind w:firstLine="352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10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</w:rPr>
              <w:t xml:space="preserve"> 9</w:t>
            </w:r>
          </w:p>
        </w:tc>
        <w:tc>
          <w:tcPr>
            <w:tcW w:w="13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1C46" w:rsidRPr="00A01C46" w:rsidRDefault="00A01C46" w:rsidP="00A01C4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ченти</w:t>
            </w:r>
          </w:p>
        </w:tc>
        <w:tc>
          <w:tcPr>
            <w:tcW w:w="13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6" w:rsidRPr="00A01C46" w:rsidRDefault="00A01C46" w:rsidP="00A01C4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ч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A01C46" w:rsidRPr="00A01C46" w:rsidRDefault="00A01C46" w:rsidP="00A01C46">
            <w:pPr>
              <w:spacing w:before="40" w:after="0" w:line="240" w:lineRule="auto"/>
              <w:ind w:firstLine="45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10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</w:rPr>
              <w:t>–2</w:t>
            </w:r>
          </w:p>
        </w:tc>
      </w:tr>
      <w:tr w:rsidR="00A01C46" w:rsidRPr="00A01C46" w:rsidTr="00A01C46">
        <w:trPr>
          <w:jc w:val="center"/>
        </w:trPr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6" w:rsidRPr="00A01C46" w:rsidRDefault="00A01C46" w:rsidP="00A01C4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мега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6" w:rsidRPr="00A01C46" w:rsidRDefault="00A01C46" w:rsidP="00A01C4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1C46" w:rsidRPr="00A01C46" w:rsidRDefault="00A01C46" w:rsidP="00A01C46">
            <w:pPr>
              <w:spacing w:before="40" w:after="0" w:line="240" w:lineRule="auto"/>
              <w:ind w:firstLine="352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10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</w:rPr>
              <w:t xml:space="preserve"> 6</w:t>
            </w:r>
          </w:p>
        </w:tc>
        <w:tc>
          <w:tcPr>
            <w:tcW w:w="1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1C46" w:rsidRPr="00A01C46" w:rsidRDefault="00A01C46" w:rsidP="00A01C4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мили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6" w:rsidRPr="00A01C46" w:rsidRDefault="00A01C46" w:rsidP="00A01C4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C46" w:rsidRPr="00A01C46" w:rsidRDefault="00A01C46" w:rsidP="00A01C46">
            <w:pPr>
              <w:spacing w:before="40" w:after="0" w:line="240" w:lineRule="auto"/>
              <w:ind w:firstLine="45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10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</w:rPr>
              <w:t>–3</w:t>
            </w:r>
          </w:p>
        </w:tc>
      </w:tr>
      <w:tr w:rsidR="00A01C46" w:rsidRPr="00A01C46" w:rsidTr="00A01C46">
        <w:trPr>
          <w:jc w:val="center"/>
        </w:trPr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6" w:rsidRPr="00A01C46" w:rsidRDefault="00A01C46" w:rsidP="00A01C4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кило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6" w:rsidRPr="00A01C46" w:rsidRDefault="00A01C46" w:rsidP="00A01C4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1C46" w:rsidRPr="00A01C46" w:rsidRDefault="00A01C46" w:rsidP="00A01C46">
            <w:pPr>
              <w:spacing w:before="40" w:after="0" w:line="240" w:lineRule="auto"/>
              <w:ind w:firstLine="352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10 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1C46" w:rsidRPr="00A01C46" w:rsidRDefault="00A01C46" w:rsidP="00A01C4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микро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6" w:rsidRPr="00A01C46" w:rsidRDefault="00A01C46" w:rsidP="00A01C4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мк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C46" w:rsidRPr="00A01C46" w:rsidRDefault="00A01C46" w:rsidP="00A01C46">
            <w:pPr>
              <w:spacing w:before="40" w:after="0" w:line="240" w:lineRule="auto"/>
              <w:ind w:firstLine="45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10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</w:rPr>
              <w:t>–6</w:t>
            </w:r>
          </w:p>
        </w:tc>
      </w:tr>
      <w:tr w:rsidR="00A01C46" w:rsidRPr="00A01C46" w:rsidTr="00A01C46">
        <w:trPr>
          <w:jc w:val="center"/>
        </w:trPr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6" w:rsidRPr="00A01C46" w:rsidRDefault="00A01C46" w:rsidP="00A01C4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хекта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6" w:rsidRPr="00A01C46" w:rsidRDefault="00A01C46" w:rsidP="00A01C4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1C46" w:rsidRPr="00A01C46" w:rsidRDefault="00A01C46" w:rsidP="00A01C46">
            <w:pPr>
              <w:spacing w:before="40" w:after="0" w:line="240" w:lineRule="auto"/>
              <w:ind w:firstLine="352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10 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1C46" w:rsidRPr="00A01C46" w:rsidRDefault="00A01C46" w:rsidP="00A01C4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нано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6" w:rsidRPr="00A01C46" w:rsidRDefault="00A01C46" w:rsidP="00A01C4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C46" w:rsidRPr="00A01C46" w:rsidRDefault="00A01C46" w:rsidP="00A01C46">
            <w:pPr>
              <w:spacing w:before="40" w:after="0" w:line="240" w:lineRule="auto"/>
              <w:ind w:firstLine="45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10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</w:rPr>
              <w:t>–9</w:t>
            </w:r>
          </w:p>
        </w:tc>
      </w:tr>
      <w:tr w:rsidR="00A01C46" w:rsidRPr="00A01C46" w:rsidTr="00A01C46">
        <w:trPr>
          <w:jc w:val="center"/>
        </w:trPr>
        <w:tc>
          <w:tcPr>
            <w:tcW w:w="152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1C46" w:rsidRPr="00A01C46" w:rsidRDefault="00A01C46" w:rsidP="00A01C4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деци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1C46" w:rsidRPr="00A01C46" w:rsidRDefault="00A01C46" w:rsidP="00A01C4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01C46" w:rsidRPr="00A01C46" w:rsidRDefault="00A01C46" w:rsidP="00A01C46">
            <w:pPr>
              <w:spacing w:before="40" w:after="0" w:line="240" w:lineRule="auto"/>
              <w:ind w:firstLine="352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10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</w:rPr>
              <w:t>–1</w:t>
            </w:r>
          </w:p>
        </w:tc>
        <w:tc>
          <w:tcPr>
            <w:tcW w:w="13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1C46" w:rsidRPr="00A01C46" w:rsidRDefault="00A01C46" w:rsidP="00A01C4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пико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1C46" w:rsidRPr="00A01C46" w:rsidRDefault="00A01C46" w:rsidP="00A01C4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proofErr w:type="gramStart"/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п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01C46" w:rsidRPr="00A01C46" w:rsidRDefault="00A01C46" w:rsidP="00A01C46">
            <w:pPr>
              <w:spacing w:before="40" w:after="0" w:line="240" w:lineRule="auto"/>
              <w:ind w:firstLine="45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10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</w:rPr>
              <w:t>–12</w:t>
            </w:r>
          </w:p>
        </w:tc>
      </w:tr>
    </w:tbl>
    <w:p w:rsidR="00A01C46" w:rsidRPr="00A01C46" w:rsidRDefault="00A01C46" w:rsidP="00A01C46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0"/>
        </w:rPr>
      </w:pPr>
    </w:p>
    <w:p w:rsidR="00A01C46" w:rsidRPr="00A01C46" w:rsidRDefault="00A01C46" w:rsidP="00A01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A01C46">
        <w:rPr>
          <w:rFonts w:ascii="Times New Roman" w:eastAsia="Times New Roman" w:hAnsi="Times New Roman" w:cs="Times New Roman"/>
          <w:sz w:val="4"/>
          <w:szCs w:val="20"/>
        </w:rP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118"/>
      </w:tblGrid>
      <w:tr w:rsidR="00A01C46" w:rsidRPr="00A01C46" w:rsidTr="00A01C46">
        <w:tc>
          <w:tcPr>
            <w:tcW w:w="6096" w:type="dxa"/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0"/>
              </w:rPr>
              <w:lastRenderedPageBreak/>
              <w:t>Константеле</w:t>
            </w:r>
          </w:p>
        </w:tc>
        <w:tc>
          <w:tcPr>
            <w:tcW w:w="3118" w:type="dxa"/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  <w:tr w:rsidR="00A01C46" w:rsidRPr="00A01C46" w:rsidTr="00A01C46">
        <w:tc>
          <w:tcPr>
            <w:tcW w:w="6096" w:type="dxa"/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нумэрул 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sym w:font="Symbol" w:char="F070"/>
            </w:r>
          </w:p>
        </w:tc>
        <w:tc>
          <w:tcPr>
            <w:tcW w:w="3118" w:type="dxa"/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sym w:font="Symbol" w:char="F070"/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= 3,14</w:t>
            </w:r>
          </w:p>
        </w:tc>
      </w:tr>
      <w:tr w:rsidR="00A01C46" w:rsidRPr="00A01C46" w:rsidTr="00A01C46">
        <w:tc>
          <w:tcPr>
            <w:tcW w:w="6096" w:type="dxa"/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акчелерация кэдерий либере пе Пэмынт </w:t>
            </w:r>
          </w:p>
        </w:tc>
        <w:tc>
          <w:tcPr>
            <w:tcW w:w="3118" w:type="dxa"/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</w:rPr>
              <w:t>g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= 10 м/с</w:t>
            </w:r>
            <w:proofErr w:type="gramStart"/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</w:rPr>
              <w:t>2</w:t>
            </w:r>
            <w:proofErr w:type="gramEnd"/>
          </w:p>
        </w:tc>
      </w:tr>
      <w:tr w:rsidR="00A01C46" w:rsidRPr="00A01C46" w:rsidTr="00A01C46">
        <w:trPr>
          <w:trHeight w:val="296"/>
        </w:trPr>
        <w:tc>
          <w:tcPr>
            <w:tcW w:w="6096" w:type="dxa"/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константа гравитационалэ </w:t>
            </w:r>
          </w:p>
        </w:tc>
        <w:tc>
          <w:tcPr>
            <w:tcW w:w="3118" w:type="dxa"/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</w:rPr>
              <w:t>G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= 6,7·10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</w:rPr>
              <w:t>–11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Н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sym w:font="Times New Roman" w:char="00B7"/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м</w:t>
            </w:r>
            <w:proofErr w:type="gramStart"/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</w:rPr>
              <w:t>2</w:t>
            </w:r>
            <w:proofErr w:type="gramEnd"/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/кг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</w:rPr>
              <w:t>2</w:t>
            </w:r>
          </w:p>
        </w:tc>
      </w:tr>
      <w:tr w:rsidR="00A01C46" w:rsidRPr="00A01C46" w:rsidTr="00A01C46">
        <w:tc>
          <w:tcPr>
            <w:tcW w:w="6096" w:type="dxa"/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константа </w:t>
            </w:r>
            <w:proofErr w:type="gramStart"/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универсалэ</w:t>
            </w:r>
            <w:proofErr w:type="gramEnd"/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а газелор </w:t>
            </w:r>
          </w:p>
        </w:tc>
        <w:tc>
          <w:tcPr>
            <w:tcW w:w="3118" w:type="dxa"/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</w:rPr>
              <w:sym w:font="Times New Roman" w:char="0052"/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= 8,31</w:t>
            </w:r>
            <w:proofErr w:type="gramStart"/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Ж</w:t>
            </w:r>
            <w:proofErr w:type="gramEnd"/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/(мол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sym w:font="Times New Roman" w:char="00B7"/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К)</w:t>
            </w:r>
          </w:p>
        </w:tc>
      </w:tr>
      <w:tr w:rsidR="00A01C46" w:rsidRPr="00A01C46" w:rsidTr="00A01C46">
        <w:tc>
          <w:tcPr>
            <w:tcW w:w="6096" w:type="dxa"/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константа Болцман </w:t>
            </w:r>
          </w:p>
        </w:tc>
        <w:tc>
          <w:tcPr>
            <w:tcW w:w="3118" w:type="dxa"/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</w:rPr>
              <w:sym w:font="Times New Roman" w:char="006B"/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= 1,38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sym w:font="Times New Roman" w:char="00B7"/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10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</w:rPr>
              <w:t>–23</w:t>
            </w:r>
            <w:proofErr w:type="gramStart"/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Ж</w:t>
            </w:r>
            <w:proofErr w:type="gramEnd"/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/К</w:t>
            </w:r>
          </w:p>
        </w:tc>
      </w:tr>
      <w:tr w:rsidR="00A01C46" w:rsidRPr="00A01C46" w:rsidTr="00A01C46">
        <w:tc>
          <w:tcPr>
            <w:tcW w:w="6096" w:type="dxa"/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константа Авогадро</w:t>
            </w:r>
          </w:p>
        </w:tc>
        <w:tc>
          <w:tcPr>
            <w:tcW w:w="3118" w:type="dxa"/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</w:rPr>
              <w:sym w:font="Times New Roman" w:char="004E"/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  <w:vertAlign w:val="subscript"/>
              </w:rPr>
              <w:t>А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= 6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sym w:font="Times New Roman" w:char="00B7"/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10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</w:rPr>
              <w:t>23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мол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</w:rPr>
              <w:t>–1</w:t>
            </w:r>
          </w:p>
        </w:tc>
      </w:tr>
      <w:tr w:rsidR="00A01C46" w:rsidRPr="00A01C46" w:rsidTr="00A01C46">
        <w:tc>
          <w:tcPr>
            <w:tcW w:w="6096" w:type="dxa"/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витеза луминий ын вид </w:t>
            </w:r>
          </w:p>
        </w:tc>
        <w:tc>
          <w:tcPr>
            <w:tcW w:w="3118" w:type="dxa"/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</w:rPr>
              <w:t>с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= 3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sym w:font="Times New Roman" w:char="00B7"/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10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</w:rPr>
              <w:t>8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м/</w:t>
            </w:r>
            <w:proofErr w:type="gramStart"/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с</w:t>
            </w:r>
            <w:proofErr w:type="gramEnd"/>
          </w:p>
        </w:tc>
      </w:tr>
      <w:tr w:rsidR="00A01C46" w:rsidRPr="00A01C46" w:rsidTr="00A01C46">
        <w:trPr>
          <w:cantSplit/>
        </w:trPr>
        <w:tc>
          <w:tcPr>
            <w:tcW w:w="6096" w:type="dxa"/>
            <w:vAlign w:val="center"/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коефичиентул де пропоционалитате ын лежя луй Кулон </w:t>
            </w:r>
          </w:p>
        </w:tc>
        <w:tc>
          <w:tcPr>
            <w:tcW w:w="3118" w:type="dxa"/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</w:rPr>
              <w:sym w:font="Times New Roman" w:char="006B"/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= </w:t>
            </w:r>
            <w:r w:rsidRPr="00A01C46">
              <w:rPr>
                <w:rFonts w:ascii="Times New Roman" w:eastAsia="Times New Roman" w:hAnsi="Times New Roman" w:cs="Times New Roman"/>
                <w:position w:val="-34"/>
                <w:sz w:val="26"/>
                <w:szCs w:val="20"/>
              </w:rPr>
              <w:object w:dxaOrig="62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9pt" o:ole="" fillcolor="window">
                  <v:imagedata r:id="rId9" o:title=""/>
                </v:shape>
                <o:OLEObject Type="Embed" ProgID="Equation.3" ShapeID="_x0000_i1025" DrawAspect="Content" ObjectID="_1461392826" r:id="rId10"/>
              </w:objec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= 9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sym w:font="Times New Roman" w:char="00B7"/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10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</w:rPr>
              <w:t>9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Н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sym w:font="Times New Roman" w:char="00B7"/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м</w:t>
            </w:r>
            <w:proofErr w:type="gramStart"/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</w:rPr>
              <w:t>2</w:t>
            </w:r>
            <w:proofErr w:type="gramEnd"/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/Кл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</w:rPr>
              <w:t>2</w:t>
            </w:r>
          </w:p>
        </w:tc>
      </w:tr>
      <w:tr w:rsidR="00A01C46" w:rsidRPr="00A01C46" w:rsidTr="00A01C46">
        <w:trPr>
          <w:cantSplit/>
        </w:trPr>
        <w:tc>
          <w:tcPr>
            <w:tcW w:w="6096" w:type="dxa"/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модулул сарчиний електронулуй (сарчина партикулей елементаре) </w:t>
            </w:r>
          </w:p>
        </w:tc>
        <w:tc>
          <w:tcPr>
            <w:tcW w:w="3118" w:type="dxa"/>
          </w:tcPr>
          <w:p w:rsidR="00A01C46" w:rsidRPr="00A01C46" w:rsidRDefault="00A01C46" w:rsidP="00A01C46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</w:rPr>
              <w:sym w:font="Times New Roman" w:char="0065"/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= 1,6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sym w:font="Times New Roman" w:char="00B7"/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10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</w:rPr>
              <w:t>–19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Кл</w:t>
            </w:r>
          </w:p>
        </w:tc>
      </w:tr>
      <w:tr w:rsidR="00A01C46" w:rsidRPr="00A01C46" w:rsidTr="00A01C46">
        <w:tc>
          <w:tcPr>
            <w:tcW w:w="6096" w:type="dxa"/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константа  Планк</w:t>
            </w:r>
          </w:p>
        </w:tc>
        <w:tc>
          <w:tcPr>
            <w:tcW w:w="3118" w:type="dxa"/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</w:rPr>
              <w:sym w:font="Times New Roman" w:char="0068"/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= 6,6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sym w:font="Times New Roman" w:char="00B7"/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10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</w:rPr>
              <w:t>–34</w:t>
            </w:r>
            <w:proofErr w:type="gramStart"/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Ж</w:t>
            </w:r>
            <w:proofErr w:type="gramEnd"/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sym w:font="Times New Roman" w:char="00B7"/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с</w:t>
            </w:r>
          </w:p>
        </w:tc>
      </w:tr>
    </w:tbl>
    <w:p w:rsidR="00A01C46" w:rsidRPr="00A01C46" w:rsidRDefault="00A01C46" w:rsidP="00A01C4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</w:rPr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69"/>
        <w:gridCol w:w="1984"/>
        <w:gridCol w:w="1289"/>
        <w:gridCol w:w="1263"/>
        <w:gridCol w:w="141"/>
        <w:gridCol w:w="396"/>
        <w:gridCol w:w="1872"/>
      </w:tblGrid>
      <w:tr w:rsidR="00A01C46" w:rsidRPr="00A01C46" w:rsidTr="00A01C46">
        <w:trPr>
          <w:cantSplit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0"/>
              </w:rPr>
              <w:t xml:space="preserve">Релация динтре диферите унитэць </w:t>
            </w:r>
          </w:p>
        </w:tc>
      </w:tr>
      <w:tr w:rsidR="00A01C46" w:rsidRPr="00A01C46" w:rsidTr="00A01C46">
        <w:tc>
          <w:tcPr>
            <w:tcW w:w="5542" w:type="dxa"/>
            <w:gridSpan w:val="3"/>
            <w:tcBorders>
              <w:left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температура</w:t>
            </w:r>
          </w:p>
        </w:tc>
        <w:tc>
          <w:tcPr>
            <w:tcW w:w="3672" w:type="dxa"/>
            <w:gridSpan w:val="4"/>
            <w:tcBorders>
              <w:right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0</w:t>
            </w:r>
            <w:proofErr w:type="gramStart"/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К</w:t>
            </w:r>
            <w:proofErr w:type="gramEnd"/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= – 273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sym w:font="Symbol" w:char="F0B0"/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С</w:t>
            </w:r>
          </w:p>
        </w:tc>
      </w:tr>
      <w:tr w:rsidR="00A01C46" w:rsidRPr="00A01C46" w:rsidTr="00A01C46">
        <w:tc>
          <w:tcPr>
            <w:tcW w:w="5542" w:type="dxa"/>
            <w:gridSpan w:val="3"/>
            <w:tcBorders>
              <w:left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унитатя де масэ атомикэ</w:t>
            </w:r>
          </w:p>
        </w:tc>
        <w:tc>
          <w:tcPr>
            <w:tcW w:w="3672" w:type="dxa"/>
            <w:gridSpan w:val="4"/>
            <w:tcBorders>
              <w:right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1 у.м.а. = 1,66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sym w:font="Symbol" w:char="F0D7"/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10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</w:rPr>
              <w:t>–27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кг</w:t>
            </w:r>
          </w:p>
        </w:tc>
      </w:tr>
      <w:tr w:rsidR="00A01C46" w:rsidRPr="00A01C46" w:rsidTr="00A01C46">
        <w:tc>
          <w:tcPr>
            <w:tcW w:w="5542" w:type="dxa"/>
            <w:gridSpan w:val="3"/>
            <w:tcBorders>
              <w:left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1 унитате де масэ атомикэ есте евкивалентэ ку</w:t>
            </w:r>
          </w:p>
        </w:tc>
        <w:tc>
          <w:tcPr>
            <w:tcW w:w="3672" w:type="dxa"/>
            <w:gridSpan w:val="4"/>
            <w:tcBorders>
              <w:right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931,5 МеВ</w:t>
            </w:r>
          </w:p>
        </w:tc>
      </w:tr>
      <w:tr w:rsidR="00A01C46" w:rsidRPr="00A01C46" w:rsidTr="00A01C46">
        <w:tc>
          <w:tcPr>
            <w:tcW w:w="554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1 електронволт</w:t>
            </w:r>
          </w:p>
        </w:tc>
        <w:tc>
          <w:tcPr>
            <w:tcW w:w="367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1 еВ = 1,6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sym w:font="Symbol" w:char="F0D7"/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10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</w:rPr>
              <w:t>–19</w:t>
            </w:r>
            <w:proofErr w:type="gramStart"/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Ж</w:t>
            </w:r>
            <w:proofErr w:type="gramEnd"/>
          </w:p>
        </w:tc>
      </w:tr>
      <w:tr w:rsidR="00A01C46" w:rsidRPr="00A01C46" w:rsidTr="00A01C46">
        <w:tc>
          <w:tcPr>
            <w:tcW w:w="55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36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</w:tr>
      <w:tr w:rsidR="00A01C46" w:rsidRPr="00A01C46" w:rsidTr="00A01C46"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0"/>
              </w:rPr>
              <w:t>Маса партикулелор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  <w:tr w:rsidR="00A01C46" w:rsidRPr="00A01C46" w:rsidTr="00A01C46">
        <w:trPr>
          <w:cantSplit/>
        </w:trPr>
        <w:tc>
          <w:tcPr>
            <w:tcW w:w="2269" w:type="dxa"/>
            <w:tcBorders>
              <w:left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електрон</w:t>
            </w:r>
          </w:p>
        </w:tc>
        <w:tc>
          <w:tcPr>
            <w:tcW w:w="6945" w:type="dxa"/>
            <w:gridSpan w:val="6"/>
            <w:tcBorders>
              <w:right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9,1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sym w:font="Symbol" w:char="F0D7"/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10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</w:rPr>
              <w:t>–31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кг 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sym w:font="Symbol" w:char="F0BB"/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5,5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sym w:font="Symbol" w:char="F0D7"/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10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</w:rPr>
              <w:t xml:space="preserve">–4 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у.м.а.</w:t>
            </w:r>
          </w:p>
        </w:tc>
      </w:tr>
      <w:tr w:rsidR="00A01C46" w:rsidRPr="00A01C46" w:rsidTr="00A01C46">
        <w:trPr>
          <w:cantSplit/>
        </w:trPr>
        <w:tc>
          <w:tcPr>
            <w:tcW w:w="2269" w:type="dxa"/>
            <w:tcBorders>
              <w:left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протон</w:t>
            </w:r>
          </w:p>
        </w:tc>
        <w:tc>
          <w:tcPr>
            <w:tcW w:w="6945" w:type="dxa"/>
            <w:gridSpan w:val="6"/>
            <w:tcBorders>
              <w:right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1,673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sym w:font="Symbol" w:char="F0D7"/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10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</w:rPr>
              <w:t>–27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 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кг 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sym w:font="Symbol" w:char="F0BB"/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1,007 у.м.а.</w:t>
            </w:r>
          </w:p>
        </w:tc>
      </w:tr>
      <w:tr w:rsidR="00A01C46" w:rsidRPr="00A01C46" w:rsidTr="00A01C46">
        <w:trPr>
          <w:cantSplit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нейтрон</w:t>
            </w:r>
          </w:p>
        </w:tc>
        <w:tc>
          <w:tcPr>
            <w:tcW w:w="694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1,675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sym w:font="Symbol" w:char="F0D7"/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10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</w:rPr>
              <w:t>–27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 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кг 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sym w:font="Symbol" w:char="F0BB"/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1,008 у.м.а.</w:t>
            </w:r>
          </w:p>
        </w:tc>
      </w:tr>
      <w:tr w:rsidR="00A01C46" w:rsidRPr="00A01C46" w:rsidTr="00A01C46"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</w:tr>
      <w:tr w:rsidR="00A01C46" w:rsidRPr="00A01C46" w:rsidTr="00A01C46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0"/>
              </w:rPr>
              <w:t>Денситатя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3089" w:type="dxa"/>
            <w:gridSpan w:val="4"/>
            <w:tcBorders>
              <w:top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улей де флоаря соарелей</w:t>
            </w:r>
          </w:p>
        </w:tc>
        <w:tc>
          <w:tcPr>
            <w:tcW w:w="1872" w:type="dxa"/>
            <w:tcBorders>
              <w:top w:val="single" w:sz="4" w:space="0" w:color="auto"/>
              <w:right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900 кг/м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</w:rPr>
              <w:t>3</w:t>
            </w:r>
          </w:p>
        </w:tc>
      </w:tr>
      <w:tr w:rsidR="00A01C46" w:rsidRPr="00A01C46" w:rsidTr="00A01C46">
        <w:trPr>
          <w:cantSplit/>
        </w:trPr>
        <w:tc>
          <w:tcPr>
            <w:tcW w:w="2269" w:type="dxa"/>
            <w:tcBorders>
              <w:left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апэ</w:t>
            </w:r>
          </w:p>
        </w:tc>
        <w:tc>
          <w:tcPr>
            <w:tcW w:w="1984" w:type="dxa"/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1000 кг/м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</w:rPr>
              <w:t>3</w:t>
            </w:r>
          </w:p>
        </w:tc>
        <w:tc>
          <w:tcPr>
            <w:tcW w:w="2693" w:type="dxa"/>
            <w:gridSpan w:val="3"/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алуминиу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2700 кг/м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</w:rPr>
              <w:t>3</w:t>
            </w:r>
          </w:p>
        </w:tc>
      </w:tr>
      <w:tr w:rsidR="00A01C46" w:rsidRPr="00A01C46" w:rsidTr="00A01C46">
        <w:trPr>
          <w:cantSplit/>
        </w:trPr>
        <w:tc>
          <w:tcPr>
            <w:tcW w:w="2269" w:type="dxa"/>
            <w:tcBorders>
              <w:left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лемн (пин)</w:t>
            </w:r>
          </w:p>
        </w:tc>
        <w:tc>
          <w:tcPr>
            <w:tcW w:w="1984" w:type="dxa"/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 400 кг/м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</w:rPr>
              <w:t>3</w:t>
            </w:r>
          </w:p>
        </w:tc>
        <w:tc>
          <w:tcPr>
            <w:tcW w:w="2693" w:type="dxa"/>
            <w:gridSpan w:val="3"/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фьер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7800 кг/м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</w:rPr>
              <w:t>3</w:t>
            </w:r>
          </w:p>
        </w:tc>
      </w:tr>
      <w:tr w:rsidR="00A01C46" w:rsidRPr="00A01C46" w:rsidTr="00A01C46">
        <w:trPr>
          <w:cantSplit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газ лампант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 800 кг/м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меркур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13600 кг/м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</w:rPr>
              <w:t>3</w:t>
            </w:r>
          </w:p>
        </w:tc>
      </w:tr>
    </w:tbl>
    <w:p w:rsidR="00A01C46" w:rsidRPr="00A01C46" w:rsidRDefault="00A01C46" w:rsidP="00A01C46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0"/>
        </w:rPr>
      </w:pPr>
    </w:p>
    <w:p w:rsidR="00A01C46" w:rsidRPr="00A01C46" w:rsidRDefault="00A01C46" w:rsidP="00A01C46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</w:rPr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49"/>
        <w:gridCol w:w="142"/>
        <w:gridCol w:w="992"/>
        <w:gridCol w:w="1135"/>
        <w:gridCol w:w="1704"/>
        <w:gridCol w:w="422"/>
        <w:gridCol w:w="283"/>
        <w:gridCol w:w="1135"/>
        <w:gridCol w:w="736"/>
        <w:gridCol w:w="1816"/>
      </w:tblGrid>
      <w:tr w:rsidR="00A01C46" w:rsidRPr="00A01C46" w:rsidTr="00A01C46">
        <w:trPr>
          <w:cantSplit/>
        </w:trPr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0"/>
              </w:rPr>
              <w:t>Капачитатя термикэ спечификэ</w:t>
            </w:r>
          </w:p>
        </w:tc>
        <w:tc>
          <w:tcPr>
            <w:tcW w:w="439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  <w:tr w:rsidR="00A01C46" w:rsidRPr="00A01C46" w:rsidTr="00A01C46">
        <w:trPr>
          <w:cantSplit/>
        </w:trPr>
        <w:tc>
          <w:tcPr>
            <w:tcW w:w="849" w:type="dxa"/>
            <w:tcBorders>
              <w:left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апэ</w:t>
            </w:r>
          </w:p>
        </w:tc>
        <w:tc>
          <w:tcPr>
            <w:tcW w:w="1134" w:type="dxa"/>
            <w:gridSpan w:val="2"/>
          </w:tcPr>
          <w:p w:rsidR="00A01C46" w:rsidRPr="00A01C46" w:rsidRDefault="00A01C46" w:rsidP="00A01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4,2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sym w:font="Symbol" w:char="F0D7"/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10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</w:rPr>
              <w:t xml:space="preserve"> 3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</w:t>
            </w:r>
          </w:p>
        </w:tc>
        <w:tc>
          <w:tcPr>
            <w:tcW w:w="3261" w:type="dxa"/>
            <w:gridSpan w:val="3"/>
          </w:tcPr>
          <w:p w:rsidR="00A01C46" w:rsidRPr="00A01C46" w:rsidRDefault="00A01C46" w:rsidP="00A01C46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Ж/(</w:t>
            </w:r>
            <w:proofErr w:type="gramStart"/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кг</w:t>
            </w:r>
            <w:proofErr w:type="gramEnd"/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sym w:font="Symbol" w:char="F0D7"/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К)</w:t>
            </w:r>
          </w:p>
        </w:tc>
        <w:tc>
          <w:tcPr>
            <w:tcW w:w="1418" w:type="dxa"/>
            <w:gridSpan w:val="2"/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алуминиу</w:t>
            </w:r>
          </w:p>
        </w:tc>
        <w:tc>
          <w:tcPr>
            <w:tcW w:w="736" w:type="dxa"/>
          </w:tcPr>
          <w:p w:rsidR="00A01C46" w:rsidRPr="00A01C46" w:rsidRDefault="00A01C46" w:rsidP="00A01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900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ind w:hanging="134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Ж/(</w:t>
            </w:r>
            <w:proofErr w:type="gramStart"/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кг</w:t>
            </w:r>
            <w:proofErr w:type="gramEnd"/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sym w:font="Symbol" w:char="F0D7"/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К)</w:t>
            </w:r>
          </w:p>
        </w:tc>
      </w:tr>
      <w:tr w:rsidR="00A01C46" w:rsidRPr="00A01C46" w:rsidTr="00A01C46">
        <w:trPr>
          <w:cantSplit/>
        </w:trPr>
        <w:tc>
          <w:tcPr>
            <w:tcW w:w="849" w:type="dxa"/>
            <w:tcBorders>
              <w:left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гяцэ</w:t>
            </w:r>
          </w:p>
        </w:tc>
        <w:tc>
          <w:tcPr>
            <w:tcW w:w="1134" w:type="dxa"/>
            <w:gridSpan w:val="2"/>
          </w:tcPr>
          <w:p w:rsidR="00A01C46" w:rsidRPr="00A01C46" w:rsidRDefault="00A01C46" w:rsidP="00A01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2,1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sym w:font="Symbol" w:char="F0D7"/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10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</w:rPr>
              <w:t xml:space="preserve"> 3</w:t>
            </w:r>
          </w:p>
        </w:tc>
        <w:tc>
          <w:tcPr>
            <w:tcW w:w="3261" w:type="dxa"/>
            <w:gridSpan w:val="3"/>
          </w:tcPr>
          <w:p w:rsidR="00A01C46" w:rsidRPr="00A01C46" w:rsidRDefault="00A01C46" w:rsidP="00A01C46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Ж/(</w:t>
            </w:r>
            <w:proofErr w:type="gramStart"/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кг</w:t>
            </w:r>
            <w:proofErr w:type="gramEnd"/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sym w:font="Symbol" w:char="F0D7"/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К)</w:t>
            </w:r>
          </w:p>
        </w:tc>
        <w:tc>
          <w:tcPr>
            <w:tcW w:w="1418" w:type="dxa"/>
            <w:gridSpan w:val="2"/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купру</w:t>
            </w:r>
          </w:p>
        </w:tc>
        <w:tc>
          <w:tcPr>
            <w:tcW w:w="736" w:type="dxa"/>
          </w:tcPr>
          <w:p w:rsidR="00A01C46" w:rsidRPr="00A01C46" w:rsidRDefault="00A01C46" w:rsidP="00A01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380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ind w:hanging="134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Ж/(</w:t>
            </w:r>
            <w:proofErr w:type="gramStart"/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кг</w:t>
            </w:r>
            <w:proofErr w:type="gramEnd"/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sym w:font="Symbol" w:char="F0D7"/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К)</w:t>
            </w:r>
          </w:p>
        </w:tc>
      </w:tr>
      <w:tr w:rsidR="00A01C46" w:rsidRPr="00A01C46" w:rsidTr="00A01C46">
        <w:trPr>
          <w:cantSplit/>
        </w:trPr>
        <w:tc>
          <w:tcPr>
            <w:tcW w:w="991" w:type="dxa"/>
            <w:gridSpan w:val="2"/>
            <w:tcBorders>
              <w:left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фьер</w:t>
            </w:r>
          </w:p>
        </w:tc>
        <w:tc>
          <w:tcPr>
            <w:tcW w:w="992" w:type="dxa"/>
          </w:tcPr>
          <w:p w:rsidR="00A01C46" w:rsidRPr="00A01C46" w:rsidRDefault="00A01C46" w:rsidP="00A01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460 </w:t>
            </w:r>
          </w:p>
        </w:tc>
        <w:tc>
          <w:tcPr>
            <w:tcW w:w="3261" w:type="dxa"/>
            <w:gridSpan w:val="3"/>
          </w:tcPr>
          <w:p w:rsidR="00A01C46" w:rsidRPr="00A01C46" w:rsidRDefault="00A01C46" w:rsidP="00A01C46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Ж/(</w:t>
            </w:r>
            <w:proofErr w:type="gramStart"/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кг</w:t>
            </w:r>
            <w:proofErr w:type="gramEnd"/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sym w:font="Symbol" w:char="F0D7"/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К)</w:t>
            </w:r>
          </w:p>
        </w:tc>
        <w:tc>
          <w:tcPr>
            <w:tcW w:w="1418" w:type="dxa"/>
            <w:gridSpan w:val="2"/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фонтэ</w:t>
            </w:r>
          </w:p>
        </w:tc>
        <w:tc>
          <w:tcPr>
            <w:tcW w:w="736" w:type="dxa"/>
          </w:tcPr>
          <w:p w:rsidR="00A01C46" w:rsidRPr="00A01C46" w:rsidRDefault="00A01C46" w:rsidP="00A01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500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ind w:hanging="134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Ж/(</w:t>
            </w:r>
            <w:proofErr w:type="gramStart"/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кг</w:t>
            </w:r>
            <w:proofErr w:type="gramEnd"/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sym w:font="Symbol" w:char="F0D7"/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К)</w:t>
            </w:r>
          </w:p>
        </w:tc>
      </w:tr>
      <w:tr w:rsidR="00A01C46" w:rsidRPr="00A01C46" w:rsidTr="00A01C46">
        <w:trPr>
          <w:cantSplit/>
        </w:trPr>
        <w:tc>
          <w:tcPr>
            <w:tcW w:w="991" w:type="dxa"/>
            <w:gridSpan w:val="2"/>
            <w:tcBorders>
              <w:left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плумб</w:t>
            </w:r>
          </w:p>
        </w:tc>
        <w:tc>
          <w:tcPr>
            <w:tcW w:w="992" w:type="dxa"/>
          </w:tcPr>
          <w:p w:rsidR="00A01C46" w:rsidRPr="00A01C46" w:rsidRDefault="00A01C46" w:rsidP="00A0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  130</w:t>
            </w:r>
          </w:p>
        </w:tc>
        <w:tc>
          <w:tcPr>
            <w:tcW w:w="3261" w:type="dxa"/>
            <w:gridSpan w:val="3"/>
          </w:tcPr>
          <w:p w:rsidR="00A01C46" w:rsidRPr="00A01C46" w:rsidRDefault="00A01C46" w:rsidP="00A01C46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Ж/(</w:t>
            </w:r>
            <w:proofErr w:type="gramStart"/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кг</w:t>
            </w:r>
            <w:proofErr w:type="gramEnd"/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sym w:font="Symbol" w:char="F0D7"/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К)</w:t>
            </w:r>
          </w:p>
        </w:tc>
        <w:tc>
          <w:tcPr>
            <w:tcW w:w="1418" w:type="dxa"/>
            <w:gridSpan w:val="2"/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  <w:tr w:rsidR="00A01C46" w:rsidRPr="00A01C46" w:rsidTr="00A01C46">
        <w:trPr>
          <w:cantSplit/>
        </w:trPr>
        <w:tc>
          <w:tcPr>
            <w:tcW w:w="991" w:type="dxa"/>
            <w:gridSpan w:val="2"/>
            <w:tcBorders>
              <w:left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2127" w:type="dxa"/>
            <w:gridSpan w:val="2"/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2126" w:type="dxa"/>
            <w:gridSpan w:val="2"/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  <w:tr w:rsidR="00A01C46" w:rsidRPr="00A01C46" w:rsidTr="00A01C46">
        <w:trPr>
          <w:cantSplit/>
        </w:trPr>
        <w:tc>
          <w:tcPr>
            <w:tcW w:w="5527" w:type="dxa"/>
            <w:gridSpan w:val="7"/>
            <w:tcBorders>
              <w:left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0"/>
              </w:rPr>
              <w:t>Кэлдура спечификэ де</w:t>
            </w:r>
          </w:p>
        </w:tc>
        <w:tc>
          <w:tcPr>
            <w:tcW w:w="3687" w:type="dxa"/>
            <w:gridSpan w:val="3"/>
            <w:tcBorders>
              <w:right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  <w:tr w:rsidR="00A01C46" w:rsidRPr="00A01C46" w:rsidTr="00A01C46">
        <w:trPr>
          <w:cantSplit/>
        </w:trPr>
        <w:tc>
          <w:tcPr>
            <w:tcW w:w="3118" w:type="dxa"/>
            <w:gridSpan w:val="4"/>
            <w:tcBorders>
              <w:left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proofErr w:type="gramStart"/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вапоризаре</w:t>
            </w:r>
            <w:proofErr w:type="gramEnd"/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а апей</w:t>
            </w:r>
          </w:p>
        </w:tc>
        <w:tc>
          <w:tcPr>
            <w:tcW w:w="6096" w:type="dxa"/>
            <w:gridSpan w:val="6"/>
            <w:tcBorders>
              <w:right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2,3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sym w:font="Symbol" w:char="F0D7"/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10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</w:rPr>
              <w:t xml:space="preserve"> 6</w:t>
            </w:r>
            <w:proofErr w:type="gramStart"/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 Ж</w:t>
            </w:r>
            <w:proofErr w:type="gramEnd"/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/кг</w:t>
            </w:r>
          </w:p>
        </w:tc>
      </w:tr>
      <w:tr w:rsidR="00A01C46" w:rsidRPr="00A01C46" w:rsidTr="00A01C46">
        <w:trPr>
          <w:cantSplit/>
        </w:trPr>
        <w:tc>
          <w:tcPr>
            <w:tcW w:w="3118" w:type="dxa"/>
            <w:gridSpan w:val="4"/>
            <w:tcBorders>
              <w:left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proofErr w:type="gramStart"/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топире</w:t>
            </w:r>
            <w:proofErr w:type="gramEnd"/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а плумбулуй</w:t>
            </w:r>
          </w:p>
        </w:tc>
        <w:tc>
          <w:tcPr>
            <w:tcW w:w="6096" w:type="dxa"/>
            <w:gridSpan w:val="6"/>
            <w:tcBorders>
              <w:right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2,5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sym w:font="Symbol" w:char="F0D7"/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10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</w:rPr>
              <w:t xml:space="preserve"> 4</w:t>
            </w:r>
            <w:proofErr w:type="gramStart"/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 Ж</w:t>
            </w:r>
            <w:proofErr w:type="gramEnd"/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/кг </w:t>
            </w:r>
          </w:p>
        </w:tc>
      </w:tr>
      <w:tr w:rsidR="00A01C46" w:rsidRPr="00A01C46" w:rsidTr="00A01C46">
        <w:trPr>
          <w:cantSplit/>
        </w:trPr>
        <w:tc>
          <w:tcPr>
            <w:tcW w:w="311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proofErr w:type="gramStart"/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топире</w:t>
            </w:r>
            <w:proofErr w:type="gramEnd"/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а геций</w:t>
            </w:r>
          </w:p>
        </w:tc>
        <w:tc>
          <w:tcPr>
            <w:tcW w:w="609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3,3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sym w:font="Symbol" w:char="F0D7"/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10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</w:rPr>
              <w:t xml:space="preserve"> 5</w:t>
            </w:r>
            <w:proofErr w:type="gramStart"/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 Ж</w:t>
            </w:r>
            <w:proofErr w:type="gramEnd"/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/кг </w:t>
            </w:r>
          </w:p>
        </w:tc>
      </w:tr>
      <w:tr w:rsidR="00A01C46" w:rsidRPr="00A01C46" w:rsidTr="00A01C46">
        <w:trPr>
          <w:cantSplit/>
          <w:trHeight w:hRule="exact" w:val="170"/>
        </w:trPr>
        <w:tc>
          <w:tcPr>
            <w:tcW w:w="9214" w:type="dxa"/>
            <w:gridSpan w:val="10"/>
            <w:tcBorders>
              <w:bottom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</w:tr>
      <w:tr w:rsidR="00A01C46" w:rsidRPr="00A01C46" w:rsidTr="00A01C46">
        <w:trPr>
          <w:cantSplit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6" w:rsidRPr="00A01C46" w:rsidRDefault="00A01C46" w:rsidP="00A01C4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</w:rPr>
              <w:t>Кондиций нормале: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    пресиуня  10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</w:rPr>
              <w:t>5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Па,  температура  0</w:t>
            </w:r>
            <w:proofErr w:type="gramStart"/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sym w:font="Symbol" w:char="F0B0"/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С</w:t>
            </w:r>
            <w:proofErr w:type="gramEnd"/>
          </w:p>
        </w:tc>
      </w:tr>
    </w:tbl>
    <w:p w:rsidR="00A01C46" w:rsidRPr="00A01C46" w:rsidRDefault="00A01C46" w:rsidP="00A01C46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</w:rPr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753"/>
        <w:gridCol w:w="239"/>
        <w:gridCol w:w="1418"/>
        <w:gridCol w:w="425"/>
        <w:gridCol w:w="142"/>
        <w:gridCol w:w="2268"/>
        <w:gridCol w:w="63"/>
        <w:gridCol w:w="1031"/>
        <w:gridCol w:w="1315"/>
      </w:tblGrid>
      <w:tr w:rsidR="00A01C46" w:rsidRPr="00A01C46" w:rsidTr="00A01C46">
        <w:tc>
          <w:tcPr>
            <w:tcW w:w="3970" w:type="dxa"/>
            <w:gridSpan w:val="4"/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2331" w:type="dxa"/>
            <w:gridSpan w:val="2"/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2346" w:type="dxa"/>
            <w:gridSpan w:val="2"/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</w:tr>
      <w:tr w:rsidR="00A01C46" w:rsidRPr="00A01C46" w:rsidTr="00A01C46"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0"/>
              </w:rPr>
              <w:t>Маса моларэ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  <w:tr w:rsidR="00A01C46" w:rsidRPr="00A01C46" w:rsidTr="00A01C46">
        <w:trPr>
          <w:cantSplit/>
        </w:trPr>
        <w:tc>
          <w:tcPr>
            <w:tcW w:w="1560" w:type="dxa"/>
            <w:tcBorders>
              <w:left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азот</w:t>
            </w:r>
          </w:p>
        </w:tc>
        <w:tc>
          <w:tcPr>
            <w:tcW w:w="992" w:type="dxa"/>
            <w:gridSpan w:val="2"/>
          </w:tcPr>
          <w:p w:rsidR="00A01C46" w:rsidRPr="00A01C46" w:rsidRDefault="00A01C46" w:rsidP="00A01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28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sym w:font="Symbol" w:char="F0D7"/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10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</w:rPr>
              <w:t>–3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proofErr w:type="gramStart"/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кг</w:t>
            </w:r>
            <w:proofErr w:type="gramEnd"/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/мол</w:t>
            </w:r>
          </w:p>
        </w:tc>
        <w:tc>
          <w:tcPr>
            <w:tcW w:w="2410" w:type="dxa"/>
            <w:gridSpan w:val="2"/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 оксижен</w:t>
            </w:r>
          </w:p>
        </w:tc>
        <w:tc>
          <w:tcPr>
            <w:tcW w:w="1094" w:type="dxa"/>
            <w:gridSpan w:val="2"/>
          </w:tcPr>
          <w:p w:rsidR="00A01C46" w:rsidRPr="00A01C46" w:rsidRDefault="00A01C46" w:rsidP="00A01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32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sym w:font="Symbol" w:char="F0D7"/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10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</w:rPr>
              <w:t>–3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proofErr w:type="gramStart"/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кг</w:t>
            </w:r>
            <w:proofErr w:type="gramEnd"/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/мол</w:t>
            </w:r>
          </w:p>
        </w:tc>
      </w:tr>
      <w:tr w:rsidR="00A01C46" w:rsidRPr="00A01C46" w:rsidTr="00A01C46">
        <w:trPr>
          <w:cantSplit/>
        </w:trPr>
        <w:tc>
          <w:tcPr>
            <w:tcW w:w="1560" w:type="dxa"/>
            <w:tcBorders>
              <w:left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аргон</w:t>
            </w:r>
          </w:p>
        </w:tc>
        <w:tc>
          <w:tcPr>
            <w:tcW w:w="992" w:type="dxa"/>
            <w:gridSpan w:val="2"/>
          </w:tcPr>
          <w:p w:rsidR="00A01C46" w:rsidRPr="00A01C46" w:rsidRDefault="00A01C46" w:rsidP="00A01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40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sym w:font="Symbol" w:char="F0D7"/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10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</w:rPr>
              <w:t>–3</w:t>
            </w:r>
          </w:p>
        </w:tc>
        <w:tc>
          <w:tcPr>
            <w:tcW w:w="1843" w:type="dxa"/>
            <w:gridSpan w:val="2"/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proofErr w:type="gramStart"/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кг</w:t>
            </w:r>
            <w:proofErr w:type="gramEnd"/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/мол</w:t>
            </w:r>
          </w:p>
        </w:tc>
        <w:tc>
          <w:tcPr>
            <w:tcW w:w="2410" w:type="dxa"/>
            <w:gridSpan w:val="2"/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  литиум</w:t>
            </w:r>
          </w:p>
        </w:tc>
        <w:tc>
          <w:tcPr>
            <w:tcW w:w="1094" w:type="dxa"/>
            <w:gridSpan w:val="2"/>
          </w:tcPr>
          <w:p w:rsidR="00A01C46" w:rsidRPr="00A01C46" w:rsidRDefault="00A01C46" w:rsidP="00A01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6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sym w:font="Symbol" w:char="F0D7"/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10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</w:rPr>
              <w:t>–3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proofErr w:type="gramStart"/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кг</w:t>
            </w:r>
            <w:proofErr w:type="gramEnd"/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/мол</w:t>
            </w:r>
          </w:p>
        </w:tc>
      </w:tr>
      <w:tr w:rsidR="00A01C46" w:rsidRPr="00A01C46" w:rsidTr="00A01C46">
        <w:trPr>
          <w:cantSplit/>
        </w:trPr>
        <w:tc>
          <w:tcPr>
            <w:tcW w:w="1560" w:type="dxa"/>
            <w:tcBorders>
              <w:left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хидрожен</w:t>
            </w:r>
          </w:p>
        </w:tc>
        <w:tc>
          <w:tcPr>
            <w:tcW w:w="992" w:type="dxa"/>
            <w:gridSpan w:val="2"/>
          </w:tcPr>
          <w:p w:rsidR="00A01C46" w:rsidRPr="00A01C46" w:rsidRDefault="00A01C46" w:rsidP="00A01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2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sym w:font="Symbol" w:char="F0D7"/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10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</w:rPr>
              <w:t>–3</w:t>
            </w:r>
          </w:p>
        </w:tc>
        <w:tc>
          <w:tcPr>
            <w:tcW w:w="1843" w:type="dxa"/>
            <w:gridSpan w:val="2"/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proofErr w:type="gramStart"/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кг</w:t>
            </w:r>
            <w:proofErr w:type="gramEnd"/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/мол</w:t>
            </w:r>
          </w:p>
        </w:tc>
        <w:tc>
          <w:tcPr>
            <w:tcW w:w="2410" w:type="dxa"/>
            <w:gridSpan w:val="2"/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  молибден</w:t>
            </w:r>
          </w:p>
        </w:tc>
        <w:tc>
          <w:tcPr>
            <w:tcW w:w="1094" w:type="dxa"/>
            <w:gridSpan w:val="2"/>
          </w:tcPr>
          <w:p w:rsidR="00A01C46" w:rsidRPr="00A01C46" w:rsidRDefault="00A01C46" w:rsidP="00A01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96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sym w:font="Symbol" w:char="F0D7"/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10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</w:rPr>
              <w:t>–3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proofErr w:type="gramStart"/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кг</w:t>
            </w:r>
            <w:proofErr w:type="gramEnd"/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/мол</w:t>
            </w:r>
          </w:p>
        </w:tc>
      </w:tr>
      <w:tr w:rsidR="00A01C46" w:rsidRPr="00A01C46" w:rsidTr="00A01C46">
        <w:trPr>
          <w:cantSplit/>
        </w:trPr>
        <w:tc>
          <w:tcPr>
            <w:tcW w:w="1560" w:type="dxa"/>
            <w:tcBorders>
              <w:left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аер</w:t>
            </w:r>
          </w:p>
        </w:tc>
        <w:tc>
          <w:tcPr>
            <w:tcW w:w="992" w:type="dxa"/>
            <w:gridSpan w:val="2"/>
          </w:tcPr>
          <w:p w:rsidR="00A01C46" w:rsidRPr="00A01C46" w:rsidRDefault="00A01C46" w:rsidP="00A01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29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sym w:font="Symbol" w:char="F0D7"/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10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</w:rPr>
              <w:t>–3</w:t>
            </w:r>
          </w:p>
        </w:tc>
        <w:tc>
          <w:tcPr>
            <w:tcW w:w="1843" w:type="dxa"/>
            <w:gridSpan w:val="2"/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proofErr w:type="gramStart"/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кг</w:t>
            </w:r>
            <w:proofErr w:type="gramEnd"/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/мол</w:t>
            </w:r>
          </w:p>
        </w:tc>
        <w:tc>
          <w:tcPr>
            <w:tcW w:w="2410" w:type="dxa"/>
            <w:gridSpan w:val="2"/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  неон</w:t>
            </w:r>
          </w:p>
        </w:tc>
        <w:tc>
          <w:tcPr>
            <w:tcW w:w="1094" w:type="dxa"/>
            <w:gridSpan w:val="2"/>
          </w:tcPr>
          <w:p w:rsidR="00A01C46" w:rsidRPr="00A01C46" w:rsidRDefault="00A01C46" w:rsidP="00A01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20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sym w:font="Symbol" w:char="F0D7"/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10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</w:rPr>
              <w:t>–3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proofErr w:type="gramStart"/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кг</w:t>
            </w:r>
            <w:proofErr w:type="gramEnd"/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/мол</w:t>
            </w:r>
          </w:p>
        </w:tc>
      </w:tr>
      <w:tr w:rsidR="00A01C46" w:rsidRPr="00A01C46" w:rsidTr="00A01C46">
        <w:trPr>
          <w:cantSplit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хелиу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4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sym w:font="Symbol" w:char="F0D7"/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10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</w:rPr>
              <w:t>–3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proofErr w:type="gramStart"/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кг</w:t>
            </w:r>
            <w:proofErr w:type="gramEnd"/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/мол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 </w:t>
            </w:r>
            <w:r w:rsidRPr="00A01C46">
              <w:rPr>
                <w:rFonts w:ascii="Times New Roman" w:eastAsia="Times New Roman" w:hAnsi="Times New Roman" w:cs="Times New Roman"/>
              </w:rPr>
              <w:t xml:space="preserve"> биоксид де карбон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44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sym w:font="Symbol" w:char="F0D7"/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10</w:t>
            </w:r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</w:rPr>
              <w:t>–3</w:t>
            </w:r>
          </w:p>
        </w:tc>
        <w:tc>
          <w:tcPr>
            <w:tcW w:w="1315" w:type="dxa"/>
            <w:tcBorders>
              <w:bottom w:val="single" w:sz="4" w:space="0" w:color="auto"/>
              <w:right w:val="single" w:sz="4" w:space="0" w:color="auto"/>
            </w:tcBorders>
          </w:tcPr>
          <w:p w:rsidR="00A01C46" w:rsidRPr="00A01C46" w:rsidRDefault="00A01C46" w:rsidP="00A0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proofErr w:type="gramStart"/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кг</w:t>
            </w:r>
            <w:proofErr w:type="gramEnd"/>
            <w:r w:rsidRPr="00A01C46">
              <w:rPr>
                <w:rFonts w:ascii="Times New Roman" w:eastAsia="Times New Roman" w:hAnsi="Times New Roman" w:cs="Times New Roman"/>
                <w:sz w:val="26"/>
                <w:szCs w:val="20"/>
              </w:rPr>
              <w:t>/мол</w:t>
            </w:r>
          </w:p>
        </w:tc>
      </w:tr>
    </w:tbl>
    <w:p w:rsidR="00A01C46" w:rsidRDefault="00A01C46" w:rsidP="00A01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A01C46" w:rsidRPr="00A01C46" w:rsidRDefault="00A01C46" w:rsidP="00A01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835E4F" w:rsidRDefault="00835E4F" w:rsidP="00835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Партя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0"/>
      </w:tblGrid>
      <w:tr w:rsidR="00835E4F" w:rsidTr="00501402">
        <w:tc>
          <w:tcPr>
            <w:tcW w:w="9571" w:type="dxa"/>
            <w:vAlign w:val="center"/>
          </w:tcPr>
          <w:p w:rsidR="00835E4F" w:rsidRPr="00A01C46" w:rsidRDefault="00835E4F" w:rsidP="00C507E3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01C4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Ла резолваря сарчинилор дин партя 1 ын формуларул рэспунсурилор №1 суб нумэрул сарчиний (А</w:t>
            </w:r>
            <w:proofErr w:type="gramStart"/>
            <w:r w:rsidRPr="00A01C4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proofErr w:type="gramEnd"/>
            <w:r w:rsidRPr="00A01C4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– А21) пе каре о резолваць, ынскриець семнул «</w:t>
            </w:r>
            <w:r w:rsidRPr="00A01C46">
              <w:rPr>
                <w:rFonts w:cstheme="minorHAnsi"/>
                <w:b/>
                <w:i/>
                <w:sz w:val="26"/>
                <w:szCs w:val="26"/>
              </w:rPr>
              <w:t>х</w:t>
            </w:r>
            <w:r w:rsidRPr="00A01C4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 ын пэтрецелул, нумэрул кэруя кореспунде ку нумэрул рэспунсулуй алес.</w:t>
            </w:r>
          </w:p>
        </w:tc>
      </w:tr>
    </w:tbl>
    <w:p w:rsidR="00FB4123" w:rsidRPr="0009791E" w:rsidRDefault="00275375" w:rsidP="00C507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8" type="#_x0000_t202" style="position:absolute;margin-left:-37.05pt;margin-top:2.6pt;width:34.5pt;height:24.75pt;z-index:251815936;mso-position-horizontal-relative:text;mso-position-vertical-relative:text" filled="f">
            <v:textbox style="mso-next-textbox:#_x0000_s1188">
              <w:txbxContent>
                <w:p w:rsidR="00A01C46" w:rsidRPr="00FC2589" w:rsidRDefault="00A01C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3B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  <w:proofErr w:type="gramStart"/>
                  <w:r w:rsidRPr="00871F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="0009791E" w:rsidRPr="0009791E">
        <w:rPr>
          <w:rFonts w:ascii="Times New Roman" w:hAnsi="Times New Roman" w:cs="Times New Roman"/>
          <w:sz w:val="28"/>
          <w:szCs w:val="28"/>
        </w:rPr>
        <w:t xml:space="preserve">Пунктул материал </w:t>
      </w:r>
      <w:r w:rsidR="0009791E">
        <w:rPr>
          <w:rFonts w:ascii="Times New Roman" w:hAnsi="Times New Roman" w:cs="Times New Roman"/>
          <w:sz w:val="28"/>
          <w:szCs w:val="28"/>
        </w:rPr>
        <w:t xml:space="preserve">се мишкэ де-а лунгул аксей OX конформ лежий </w:t>
      </w:r>
    </w:p>
    <w:p w:rsidR="00FB4123" w:rsidRDefault="00FB4123" w:rsidP="00C507E3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x=2+3∙t-6∙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FB412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B41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5E7D">
        <w:rPr>
          <w:rFonts w:ascii="Times New Roman" w:hAnsi="Times New Roman" w:cs="Times New Roman"/>
          <w:sz w:val="28"/>
          <w:szCs w:val="28"/>
        </w:rPr>
        <w:t xml:space="preserve"> </w:t>
      </w:r>
      <w:r w:rsidR="0009791E">
        <w:rPr>
          <w:rFonts w:ascii="Times New Roman" w:hAnsi="Times New Roman" w:cs="Times New Roman"/>
          <w:sz w:val="28"/>
          <w:szCs w:val="28"/>
        </w:rPr>
        <w:t xml:space="preserve">Витеза пунктулуй материал </w:t>
      </w:r>
      <w:r w:rsidR="001306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06A5">
        <w:rPr>
          <w:rFonts w:ascii="Times New Roman" w:hAnsi="Times New Roman" w:cs="Times New Roman"/>
          <w:sz w:val="28"/>
          <w:szCs w:val="28"/>
        </w:rPr>
        <w:t>песте</w:t>
      </w:r>
      <w:proofErr w:type="gramEnd"/>
      <w:r w:rsidR="00130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09791E">
        <w:rPr>
          <w:rFonts w:ascii="Times New Roman" w:hAnsi="Times New Roman" w:cs="Times New Roman"/>
          <w:sz w:val="28"/>
          <w:szCs w:val="28"/>
        </w:rPr>
        <w:t>=1 с есте егалэ ку</w:t>
      </w:r>
    </w:p>
    <w:p w:rsidR="00FC2589" w:rsidRDefault="00FB4123" w:rsidP="00C507E3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м/с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2) -9 м/с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3м/с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-6 м/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B4123" w:rsidRDefault="00275375" w:rsidP="00A01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89" type="#_x0000_t202" style="position:absolute;margin-left:-37.05pt;margin-top:9.9pt;width:34.5pt;height:24.75pt;z-index:251816960" filled="f">
            <v:textbox style="mso-next-textbox:#_x0000_s1189">
              <w:txbxContent>
                <w:p w:rsidR="00A01C46" w:rsidRPr="00FC2589" w:rsidRDefault="00A01C46" w:rsidP="00FC25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3B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  <w:proofErr w:type="gramStart"/>
                  <w:r w:rsidRPr="00871F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 w:rsidR="0009791E">
        <w:rPr>
          <w:rFonts w:ascii="Times New Roman" w:hAnsi="Times New Roman" w:cs="Times New Roman"/>
          <w:sz w:val="28"/>
          <w:szCs w:val="28"/>
        </w:rPr>
        <w:t xml:space="preserve">Ун </w:t>
      </w:r>
      <w:proofErr w:type="gramStart"/>
      <w:r w:rsidR="0009791E">
        <w:rPr>
          <w:rFonts w:ascii="Times New Roman" w:hAnsi="Times New Roman" w:cs="Times New Roman"/>
          <w:sz w:val="28"/>
          <w:szCs w:val="28"/>
        </w:rPr>
        <w:t>корп</w:t>
      </w:r>
      <w:proofErr w:type="gramEnd"/>
      <w:r w:rsidR="0009791E">
        <w:rPr>
          <w:rFonts w:ascii="Times New Roman" w:hAnsi="Times New Roman" w:cs="Times New Roman"/>
          <w:sz w:val="28"/>
          <w:szCs w:val="28"/>
        </w:rPr>
        <w:t xml:space="preserve"> ку маса М се афлэ ын репаус пе о супрафацэ оринзоталэ. Ын ачест каз форца де </w:t>
      </w:r>
      <w:proofErr w:type="gramStart"/>
      <w:r w:rsidR="0009791E">
        <w:rPr>
          <w:rFonts w:ascii="Times New Roman" w:hAnsi="Times New Roman" w:cs="Times New Roman"/>
          <w:sz w:val="28"/>
          <w:szCs w:val="28"/>
        </w:rPr>
        <w:t>пресиуне</w:t>
      </w:r>
      <w:proofErr w:type="gramEnd"/>
      <w:r w:rsidR="0009791E">
        <w:rPr>
          <w:rFonts w:ascii="Times New Roman" w:hAnsi="Times New Roman" w:cs="Times New Roman"/>
          <w:sz w:val="28"/>
          <w:szCs w:val="28"/>
        </w:rPr>
        <w:t xml:space="preserve"> а корпулуй асупра супортулуй есте егалэ ку форца де реакцие а супортулуй конформ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C5E7D" w:rsidTr="002C5E7D">
        <w:tc>
          <w:tcPr>
            <w:tcW w:w="4785" w:type="dxa"/>
          </w:tcPr>
          <w:p w:rsidR="002C5E7D" w:rsidRDefault="002C5E7D" w:rsidP="00A01C4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лежь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луй Ньютон</w:t>
            </w:r>
          </w:p>
          <w:p w:rsidR="002C5E7D" w:rsidRPr="002C5E7D" w:rsidRDefault="002C5E7D" w:rsidP="00A01C4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Лежий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доуа а луй Ньютон</w:t>
            </w:r>
          </w:p>
        </w:tc>
        <w:tc>
          <w:tcPr>
            <w:tcW w:w="4786" w:type="dxa"/>
          </w:tcPr>
          <w:p w:rsidR="002C5E7D" w:rsidRDefault="002C5E7D" w:rsidP="00A01C46">
            <w:pPr>
              <w:pStyle w:val="a6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Лежий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трея а луй Ньютон</w:t>
            </w:r>
          </w:p>
          <w:p w:rsidR="002C5E7D" w:rsidRPr="002C5E7D" w:rsidRDefault="002C5E7D" w:rsidP="00A01C46">
            <w:pPr>
              <w:pStyle w:val="a6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Лежий атракций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универсале</w:t>
            </w:r>
            <w:proofErr w:type="gramEnd"/>
          </w:p>
        </w:tc>
      </w:tr>
    </w:tbl>
    <w:p w:rsidR="00A01C46" w:rsidRPr="00A01C46" w:rsidRDefault="00A01C46" w:rsidP="00C507E3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FB4123" w:rsidRPr="005A089E" w:rsidRDefault="00275375" w:rsidP="00A0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90" type="#_x0000_t202" style="position:absolute;left:0;text-align:left;margin-left:-37.05pt;margin-top:6.65pt;width:34.5pt;height:24.75pt;z-index:251817984;mso-position-horizontal-relative:text;mso-position-vertical-relative:text" filled="f">
            <v:textbox style="mso-next-textbox:#_x0000_s1190">
              <w:txbxContent>
                <w:p w:rsidR="00A01C46" w:rsidRPr="00FC2589" w:rsidRDefault="00A01C46" w:rsidP="00FC25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3B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  <w:r w:rsidRPr="00871F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09791E">
        <w:rPr>
          <w:rFonts w:ascii="Times New Roman" w:hAnsi="Times New Roman" w:cs="Times New Roman"/>
          <w:sz w:val="28"/>
          <w:szCs w:val="28"/>
        </w:rPr>
        <w:t xml:space="preserve">Де ун арк </w:t>
      </w:r>
      <w:r w:rsidR="005A089E">
        <w:rPr>
          <w:rFonts w:ascii="Times New Roman" w:hAnsi="Times New Roman" w:cs="Times New Roman"/>
          <w:sz w:val="28"/>
          <w:szCs w:val="28"/>
        </w:rPr>
        <w:t>импондерабил ку лунжиме 10 чм, коефич</w:t>
      </w:r>
      <w:r w:rsidR="00FC2589">
        <w:rPr>
          <w:rFonts w:ascii="Times New Roman" w:hAnsi="Times New Roman" w:cs="Times New Roman"/>
          <w:sz w:val="28"/>
          <w:szCs w:val="28"/>
        </w:rPr>
        <w:t>иент</w:t>
      </w:r>
      <w:r w:rsidR="00EB2A10">
        <w:rPr>
          <w:rFonts w:ascii="Times New Roman" w:hAnsi="Times New Roman" w:cs="Times New Roman"/>
          <w:sz w:val="28"/>
          <w:szCs w:val="28"/>
        </w:rPr>
        <w:t xml:space="preserve">ул де </w:t>
      </w:r>
      <w:proofErr w:type="gramStart"/>
      <w:r w:rsidR="00EB2A10">
        <w:rPr>
          <w:rFonts w:ascii="Times New Roman" w:hAnsi="Times New Roman" w:cs="Times New Roman"/>
          <w:sz w:val="28"/>
          <w:szCs w:val="28"/>
        </w:rPr>
        <w:t>рижиди</w:t>
      </w:r>
      <w:r w:rsidR="005A089E">
        <w:rPr>
          <w:rFonts w:ascii="Times New Roman" w:hAnsi="Times New Roman" w:cs="Times New Roman"/>
          <w:sz w:val="28"/>
          <w:szCs w:val="28"/>
        </w:rPr>
        <w:t>тате</w:t>
      </w:r>
      <w:proofErr w:type="gramEnd"/>
      <w:r w:rsidR="005A089E">
        <w:rPr>
          <w:rFonts w:ascii="Times New Roman" w:hAnsi="Times New Roman" w:cs="Times New Roman"/>
          <w:sz w:val="28"/>
          <w:szCs w:val="28"/>
        </w:rPr>
        <w:t xml:space="preserve"> а кэруя  е 500 Н/м,</w:t>
      </w:r>
      <w:r w:rsidR="002C5E7D">
        <w:rPr>
          <w:rFonts w:ascii="Times New Roman" w:hAnsi="Times New Roman" w:cs="Times New Roman"/>
          <w:sz w:val="28"/>
          <w:szCs w:val="28"/>
        </w:rPr>
        <w:t xml:space="preserve"> </w:t>
      </w:r>
      <w:r w:rsidR="005A089E">
        <w:rPr>
          <w:rFonts w:ascii="Times New Roman" w:hAnsi="Times New Roman" w:cs="Times New Roman"/>
          <w:sz w:val="28"/>
          <w:szCs w:val="28"/>
        </w:rPr>
        <w:t xml:space="preserve">афост атырнатэ о греутате ку маса 2 кг. </w:t>
      </w:r>
      <w:proofErr w:type="gramStart"/>
      <w:r w:rsidR="005A089E">
        <w:rPr>
          <w:rFonts w:ascii="Times New Roman" w:hAnsi="Times New Roman" w:cs="Times New Roman"/>
          <w:sz w:val="28"/>
          <w:szCs w:val="28"/>
        </w:rPr>
        <w:t>Ку че</w:t>
      </w:r>
      <w:proofErr w:type="gramEnd"/>
      <w:r w:rsidR="005A089E">
        <w:rPr>
          <w:rFonts w:ascii="Times New Roman" w:hAnsi="Times New Roman" w:cs="Times New Roman"/>
          <w:sz w:val="28"/>
          <w:szCs w:val="28"/>
        </w:rPr>
        <w:t xml:space="preserve"> а девенит егалэ лунжимя аркулуй?</w:t>
      </w:r>
    </w:p>
    <w:p w:rsidR="00FB4123" w:rsidRDefault="005A089E" w:rsidP="00C507E3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чм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2) 13 чм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14 чм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16 ч</w:t>
      </w:r>
      <w:r w:rsidR="00FB4123">
        <w:rPr>
          <w:rFonts w:ascii="Times New Roman" w:hAnsi="Times New Roman" w:cs="Times New Roman"/>
          <w:sz w:val="28"/>
          <w:szCs w:val="28"/>
        </w:rPr>
        <w:t>м</w:t>
      </w:r>
    </w:p>
    <w:p w:rsidR="00FB4123" w:rsidRDefault="00275375" w:rsidP="00A0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91" type="#_x0000_t202" style="position:absolute;left:0;text-align:left;margin-left:-37.05pt;margin-top:5.95pt;width:34.5pt;height:24.75pt;z-index:251819008" filled="f">
            <v:textbox style="mso-next-textbox:#_x0000_s1191">
              <w:txbxContent>
                <w:p w:rsidR="00A01C46" w:rsidRPr="00FC2589" w:rsidRDefault="00A01C46" w:rsidP="00FC25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3B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  <w:proofErr w:type="gramStart"/>
                  <w:r w:rsidRPr="00871F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  <w:proofErr w:type="gramEnd"/>
                </w:p>
              </w:txbxContent>
            </v:textbox>
          </v:shape>
        </w:pict>
      </w:r>
      <w:r w:rsidR="005A089E">
        <w:rPr>
          <w:rFonts w:ascii="Times New Roman" w:hAnsi="Times New Roman" w:cs="Times New Roman"/>
          <w:sz w:val="28"/>
          <w:szCs w:val="28"/>
        </w:rPr>
        <w:t>Ун пункт материал ку маса 2 кг</w:t>
      </w:r>
      <w:r w:rsidR="002C5E7D">
        <w:rPr>
          <w:rFonts w:ascii="Times New Roman" w:hAnsi="Times New Roman" w:cs="Times New Roman"/>
          <w:sz w:val="28"/>
          <w:szCs w:val="28"/>
        </w:rPr>
        <w:t xml:space="preserve"> </w:t>
      </w:r>
      <w:r w:rsidR="005A089E">
        <w:rPr>
          <w:rFonts w:ascii="Times New Roman" w:hAnsi="Times New Roman" w:cs="Times New Roman"/>
          <w:sz w:val="28"/>
          <w:szCs w:val="28"/>
        </w:rPr>
        <w:t>се мишкэ униформ пе о чиркумферинцэ ку витеза 5 м/</w:t>
      </w:r>
      <w:proofErr w:type="gramStart"/>
      <w:r w:rsidR="005A08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A089E">
        <w:rPr>
          <w:rFonts w:ascii="Times New Roman" w:hAnsi="Times New Roman" w:cs="Times New Roman"/>
          <w:sz w:val="28"/>
          <w:szCs w:val="28"/>
        </w:rPr>
        <w:t xml:space="preserve">. Вариация импулсулуй тимп де ун сферт де периоадэ есте </w:t>
      </w:r>
      <w:r w:rsidR="007C45C2">
        <w:rPr>
          <w:rFonts w:ascii="Times New Roman" w:hAnsi="Times New Roman" w:cs="Times New Roman"/>
          <w:sz w:val="28"/>
          <w:szCs w:val="28"/>
        </w:rPr>
        <w:t xml:space="preserve">егал </w:t>
      </w:r>
      <w:r w:rsidR="005A089E">
        <w:rPr>
          <w:rFonts w:ascii="Times New Roman" w:hAnsi="Times New Roman" w:cs="Times New Roman"/>
          <w:sz w:val="28"/>
          <w:szCs w:val="28"/>
        </w:rPr>
        <w:t xml:space="preserve">ку </w:t>
      </w:r>
    </w:p>
    <w:p w:rsidR="00FB4123" w:rsidRPr="00FB4123" w:rsidRDefault="0034751E" w:rsidP="00C507E3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10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кг∙м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den>
        </m:f>
      </m:oMath>
      <w:r w:rsidR="00121BFD">
        <w:rPr>
          <w:rFonts w:ascii="Times New Roman" w:hAnsi="Times New Roman" w:cs="Times New Roman"/>
          <w:sz w:val="28"/>
          <w:szCs w:val="28"/>
        </w:rPr>
        <w:tab/>
      </w:r>
      <w:r w:rsidR="00121BFD">
        <w:rPr>
          <w:rFonts w:ascii="Times New Roman" w:hAnsi="Times New Roman" w:cs="Times New Roman"/>
          <w:sz w:val="28"/>
          <w:szCs w:val="28"/>
        </w:rPr>
        <w:tab/>
      </w:r>
      <w:r w:rsidR="00FB4123">
        <w:rPr>
          <w:rFonts w:ascii="Times New Roman" w:hAnsi="Times New Roman" w:cs="Times New Roman"/>
          <w:sz w:val="28"/>
          <w:szCs w:val="28"/>
        </w:rPr>
        <w:t xml:space="preserve">2) </w:t>
      </w:r>
      <m:oMath>
        <m:r>
          <w:rPr>
            <w:rFonts w:ascii="Cambria Math" w:hAnsi="Cambria Math" w:cs="Times New Roman"/>
            <w:sz w:val="28"/>
            <w:szCs w:val="28"/>
          </w:rPr>
          <m:t>5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кг∙м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den>
        </m:f>
      </m:oMath>
      <w:r w:rsidR="00121BFD">
        <w:rPr>
          <w:rFonts w:ascii="Times New Roman" w:hAnsi="Times New Roman" w:cs="Times New Roman"/>
          <w:sz w:val="28"/>
          <w:szCs w:val="28"/>
        </w:rPr>
        <w:tab/>
      </w:r>
      <w:r w:rsidR="00121BFD">
        <w:rPr>
          <w:rFonts w:ascii="Times New Roman" w:hAnsi="Times New Roman" w:cs="Times New Roman"/>
          <w:sz w:val="28"/>
          <w:szCs w:val="28"/>
        </w:rPr>
        <w:tab/>
      </w:r>
      <w:r w:rsidR="00121BFD">
        <w:rPr>
          <w:rFonts w:ascii="Times New Roman" w:hAnsi="Times New Roman" w:cs="Times New Roman"/>
          <w:sz w:val="28"/>
          <w:szCs w:val="28"/>
        </w:rPr>
        <w:tab/>
      </w:r>
      <w:r w:rsidR="00FB4123">
        <w:rPr>
          <w:rFonts w:ascii="Times New Roman" w:hAnsi="Times New Roman" w:cs="Times New Roman"/>
          <w:sz w:val="28"/>
          <w:szCs w:val="28"/>
        </w:rPr>
        <w:t xml:space="preserve">3) </w:t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кг∙м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den>
        </m:f>
      </m:oMath>
      <w:r w:rsidR="00121BFD">
        <w:rPr>
          <w:rFonts w:ascii="Times New Roman" w:hAnsi="Times New Roman" w:cs="Times New Roman"/>
          <w:sz w:val="28"/>
          <w:szCs w:val="28"/>
        </w:rPr>
        <w:tab/>
      </w:r>
      <w:r w:rsidR="00121BFD">
        <w:rPr>
          <w:rFonts w:ascii="Times New Roman" w:hAnsi="Times New Roman" w:cs="Times New Roman"/>
          <w:sz w:val="28"/>
          <w:szCs w:val="28"/>
        </w:rPr>
        <w:tab/>
      </w:r>
      <w:r w:rsidR="00FB4123">
        <w:rPr>
          <w:rFonts w:ascii="Times New Roman" w:hAnsi="Times New Roman" w:cs="Times New Roman"/>
          <w:sz w:val="28"/>
          <w:szCs w:val="28"/>
        </w:rPr>
        <w:t xml:space="preserve">4) </w:t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кг∙м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den>
        </m:f>
      </m:oMath>
    </w:p>
    <w:p w:rsidR="00FB4123" w:rsidRPr="005A089E" w:rsidRDefault="00275375" w:rsidP="00A01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92" type="#_x0000_t202" style="position:absolute;margin-left:-37.05pt;margin-top:6.3pt;width:34.5pt;height:24.75pt;z-index:251820032" filled="f">
            <v:textbox style="mso-next-textbox:#_x0000_s1192">
              <w:txbxContent>
                <w:p w:rsidR="00A01C46" w:rsidRPr="00FC2589" w:rsidRDefault="00A01C46" w:rsidP="00FC25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3B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  <w:r w:rsidRPr="00871F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 w:rsidR="005A089E">
        <w:rPr>
          <w:rFonts w:ascii="Times New Roman" w:hAnsi="Times New Roman" w:cs="Times New Roman"/>
          <w:sz w:val="28"/>
          <w:szCs w:val="28"/>
        </w:rPr>
        <w:t xml:space="preserve">Мишкаря унуй </w:t>
      </w:r>
      <w:proofErr w:type="gramStart"/>
      <w:r w:rsidR="005A089E">
        <w:rPr>
          <w:rFonts w:ascii="Times New Roman" w:hAnsi="Times New Roman" w:cs="Times New Roman"/>
          <w:sz w:val="28"/>
          <w:szCs w:val="28"/>
        </w:rPr>
        <w:t>корп</w:t>
      </w:r>
      <w:proofErr w:type="gramEnd"/>
      <w:r w:rsidR="005A089E">
        <w:rPr>
          <w:rFonts w:ascii="Times New Roman" w:hAnsi="Times New Roman" w:cs="Times New Roman"/>
          <w:sz w:val="28"/>
          <w:szCs w:val="28"/>
        </w:rPr>
        <w:t xml:space="preserve"> ку маса 2 кг е дескрисэ де екуация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x=12+4t+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FB4123">
        <w:rPr>
          <w:rFonts w:ascii="Times New Roman" w:hAnsi="Times New Roman" w:cs="Times New Roman"/>
          <w:sz w:val="28"/>
          <w:szCs w:val="28"/>
        </w:rPr>
        <w:t xml:space="preserve">(м). </w:t>
      </w:r>
      <w:r w:rsidR="005A089E">
        <w:rPr>
          <w:rFonts w:ascii="Times New Roman" w:hAnsi="Times New Roman" w:cs="Times New Roman"/>
          <w:sz w:val="28"/>
          <w:szCs w:val="28"/>
        </w:rPr>
        <w:t xml:space="preserve">Енержия чинетикэ а корпулуй песте 2 с </w:t>
      </w:r>
      <w:proofErr w:type="gramStart"/>
      <w:r w:rsidR="005A089E">
        <w:rPr>
          <w:rFonts w:ascii="Times New Roman" w:hAnsi="Times New Roman" w:cs="Times New Roman"/>
          <w:sz w:val="28"/>
          <w:szCs w:val="28"/>
        </w:rPr>
        <w:t>де ла</w:t>
      </w:r>
      <w:proofErr w:type="gramEnd"/>
      <w:r w:rsidR="005A089E">
        <w:rPr>
          <w:rFonts w:ascii="Times New Roman" w:hAnsi="Times New Roman" w:cs="Times New Roman"/>
          <w:sz w:val="28"/>
          <w:szCs w:val="28"/>
        </w:rPr>
        <w:t xml:space="preserve"> ынчепутул мишкэрий есте егалэ ку:</w:t>
      </w:r>
    </w:p>
    <w:p w:rsidR="00FB4123" w:rsidRDefault="00FB4123" w:rsidP="00C507E3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E7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EA1408">
        <w:rPr>
          <w:rFonts w:ascii="Times New Roman" w:hAnsi="Times New Roman" w:cs="Times New Roman"/>
          <w:sz w:val="28"/>
          <w:szCs w:val="28"/>
        </w:rPr>
        <w:tab/>
      </w:r>
      <w:r w:rsidR="00EA140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2) 32 </w:t>
      </w:r>
      <w:r w:rsidR="002C5E7D">
        <w:rPr>
          <w:rFonts w:ascii="Times New Roman" w:hAnsi="Times New Roman" w:cs="Times New Roman"/>
          <w:sz w:val="28"/>
          <w:szCs w:val="28"/>
        </w:rPr>
        <w:t>Ж</w:t>
      </w:r>
      <w:r w:rsidR="00EA1408">
        <w:rPr>
          <w:rFonts w:ascii="Times New Roman" w:hAnsi="Times New Roman" w:cs="Times New Roman"/>
          <w:sz w:val="28"/>
          <w:szCs w:val="28"/>
        </w:rPr>
        <w:tab/>
      </w:r>
      <w:r w:rsidR="00EA140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3) 64 </w:t>
      </w:r>
      <w:r w:rsidR="002C5E7D">
        <w:rPr>
          <w:rFonts w:ascii="Times New Roman" w:hAnsi="Times New Roman" w:cs="Times New Roman"/>
          <w:sz w:val="28"/>
          <w:szCs w:val="28"/>
        </w:rPr>
        <w:t>Ж</w:t>
      </w:r>
      <w:r w:rsidR="00EA1408">
        <w:rPr>
          <w:rFonts w:ascii="Times New Roman" w:hAnsi="Times New Roman" w:cs="Times New Roman"/>
          <w:sz w:val="28"/>
          <w:szCs w:val="28"/>
        </w:rPr>
        <w:tab/>
      </w:r>
      <w:r w:rsidR="00EA140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) 128 </w:t>
      </w:r>
      <w:r w:rsidR="002C5E7D">
        <w:rPr>
          <w:rFonts w:ascii="Times New Roman" w:hAnsi="Times New Roman" w:cs="Times New Roman"/>
          <w:sz w:val="28"/>
          <w:szCs w:val="28"/>
        </w:rPr>
        <w:t>Ж</w:t>
      </w:r>
    </w:p>
    <w:p w:rsidR="00FB4123" w:rsidRDefault="00275375" w:rsidP="00A0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93" type="#_x0000_t202" style="position:absolute;left:0;text-align:left;margin-left:-37.05pt;margin-top:5.05pt;width:34.5pt;height:24.75pt;z-index:251821056" filled="f">
            <v:textbox style="mso-next-textbox:#_x0000_s1193">
              <w:txbxContent>
                <w:p w:rsidR="00A01C46" w:rsidRPr="00FC2589" w:rsidRDefault="00A01C46" w:rsidP="00FC25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3B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  <w:proofErr w:type="gramStart"/>
                  <w:r w:rsidRPr="00871F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proofErr w:type="gramEnd"/>
                </w:p>
              </w:txbxContent>
            </v:textbox>
          </v:shape>
        </w:pict>
      </w:r>
      <w:r w:rsidR="005A089E" w:rsidRPr="005A089E">
        <w:rPr>
          <w:rFonts w:ascii="Times New Roman" w:hAnsi="Times New Roman" w:cs="Times New Roman"/>
          <w:sz w:val="28"/>
          <w:szCs w:val="28"/>
        </w:rPr>
        <w:t>Пунктул материал ефек</w:t>
      </w:r>
      <w:r w:rsidR="005A089E">
        <w:rPr>
          <w:rFonts w:ascii="Times New Roman" w:hAnsi="Times New Roman" w:cs="Times New Roman"/>
          <w:sz w:val="28"/>
          <w:szCs w:val="28"/>
        </w:rPr>
        <w:t xml:space="preserve">туязэ осчилаций армониче ку периоада </w:t>
      </w:r>
      <w:r w:rsidR="007540FE">
        <w:rPr>
          <w:rFonts w:ascii="Times New Roman" w:hAnsi="Times New Roman" w:cs="Times New Roman"/>
          <w:sz w:val="28"/>
          <w:szCs w:val="28"/>
        </w:rPr>
        <w:t>2 с ши амплитудиня 50 мм</w:t>
      </w:r>
      <w:proofErr w:type="gramStart"/>
      <w:r w:rsidR="007540F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540FE">
        <w:rPr>
          <w:rFonts w:ascii="Times New Roman" w:hAnsi="Times New Roman" w:cs="Times New Roman"/>
          <w:sz w:val="28"/>
          <w:szCs w:val="28"/>
        </w:rPr>
        <w:t>эримя максималэ а акчелераций ачестуй пункт есте егалэ ку :</w:t>
      </w:r>
      <w:r w:rsidR="00A01C46">
        <w:rPr>
          <w:rFonts w:ascii="Times New Roman" w:hAnsi="Times New Roman" w:cs="Times New Roman"/>
          <w:sz w:val="28"/>
          <w:szCs w:val="28"/>
        </w:rPr>
        <w:t xml:space="preserve">       </w:t>
      </w:r>
      <w:r w:rsidR="007540FE">
        <w:rPr>
          <w:rFonts w:ascii="Times New Roman" w:hAnsi="Times New Roman" w:cs="Times New Roman"/>
          <w:sz w:val="28"/>
          <w:szCs w:val="28"/>
        </w:rPr>
        <w:t>Сокотиць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π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=10</m:t>
        </m:r>
      </m:oMath>
    </w:p>
    <w:p w:rsidR="00FB4123" w:rsidRDefault="00FB4123" w:rsidP="00C507E3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0,5 м/с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2) 0,4 м/с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0,3 м/с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0,2 м/с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B4123" w:rsidRDefault="00275375" w:rsidP="00A01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94" type="#_x0000_t202" style="position:absolute;margin-left:-37.05pt;margin-top:3.75pt;width:34.5pt;height:24.75pt;z-index:251822080" filled="f">
            <v:textbox style="mso-next-textbox:#_x0000_s1194">
              <w:txbxContent>
                <w:p w:rsidR="00A01C46" w:rsidRPr="00FC2589" w:rsidRDefault="00A01C46" w:rsidP="00FC25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3B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  <w:proofErr w:type="gramStart"/>
                  <w:r w:rsidRPr="00871F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proofErr w:type="gramEnd"/>
                </w:p>
              </w:txbxContent>
            </v:textbox>
          </v:shape>
        </w:pict>
      </w:r>
      <w:r w:rsidR="00FB4123">
        <w:rPr>
          <w:rFonts w:ascii="Times New Roman" w:hAnsi="Times New Roman" w:cs="Times New Roman"/>
          <w:sz w:val="28"/>
          <w:szCs w:val="28"/>
        </w:rPr>
        <w:t>Ка</w:t>
      </w:r>
      <w:r w:rsidR="007540FE">
        <w:rPr>
          <w:rFonts w:ascii="Times New Roman" w:hAnsi="Times New Roman" w:cs="Times New Roman"/>
          <w:sz w:val="28"/>
          <w:szCs w:val="28"/>
        </w:rPr>
        <w:t>ре дин афирмациле де май жос сынт адевэрате пентру корпуриле аморфе</w:t>
      </w:r>
      <w:r w:rsidR="00FB4123">
        <w:rPr>
          <w:rFonts w:ascii="Times New Roman" w:hAnsi="Times New Roman" w:cs="Times New Roman"/>
          <w:sz w:val="28"/>
          <w:szCs w:val="28"/>
        </w:rPr>
        <w:t>?</w:t>
      </w:r>
    </w:p>
    <w:p w:rsidR="00FB4123" w:rsidRDefault="007540FE" w:rsidP="00A01C46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Дистанца медие динтре атомь </w:t>
      </w:r>
      <w:r w:rsidR="0005073A">
        <w:rPr>
          <w:rFonts w:ascii="Times New Roman" w:hAnsi="Times New Roman" w:cs="Times New Roman"/>
          <w:sz w:val="28"/>
          <w:szCs w:val="28"/>
        </w:rPr>
        <w:t>ын диферите дирекций сынт егале</w:t>
      </w:r>
      <w:r>
        <w:rPr>
          <w:rFonts w:ascii="Times New Roman" w:hAnsi="Times New Roman" w:cs="Times New Roman"/>
          <w:sz w:val="28"/>
          <w:szCs w:val="28"/>
        </w:rPr>
        <w:t>,деачея корпуриле аморфе сынт изотропе</w:t>
      </w:r>
    </w:p>
    <w:p w:rsidR="00FB4123" w:rsidRDefault="007540FE" w:rsidP="00A01C46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 топире изобарэ температура  корпулуй ну се скимбэ </w:t>
      </w:r>
    </w:p>
    <w:p w:rsidR="00FB4123" w:rsidRDefault="007540FE" w:rsidP="00A01C46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Атомий либерь се деплосязэ ын лимителе корпулуй </w:t>
      </w:r>
    </w:p>
    <w:p w:rsidR="00FB4123" w:rsidRDefault="007540FE" w:rsidP="00A01C46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Корпуриле аморфе сынт анизотропиче</w:t>
      </w:r>
    </w:p>
    <w:tbl>
      <w:tblPr>
        <w:tblStyle w:val="a7"/>
        <w:tblW w:w="9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698"/>
        <w:gridCol w:w="4973"/>
      </w:tblGrid>
      <w:tr w:rsidR="00FB4123" w:rsidTr="00A01C46">
        <w:trPr>
          <w:trHeight w:val="2966"/>
        </w:trPr>
        <w:tc>
          <w:tcPr>
            <w:tcW w:w="4230" w:type="dxa"/>
          </w:tcPr>
          <w:p w:rsidR="00A01C46" w:rsidRDefault="00A01C46" w:rsidP="00EA1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123" w:rsidRDefault="00275375" w:rsidP="00EA140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195" type="#_x0000_t202" style="position:absolute;left:0;text-align:left;margin-left:-34.8pt;margin-top:5.95pt;width:34.5pt;height:24.75pt;z-index:251823104" filled="f">
                  <v:textbox style="mso-next-textbox:#_x0000_s1195">
                    <w:txbxContent>
                      <w:p w:rsidR="00A01C46" w:rsidRPr="00FC2589" w:rsidRDefault="00A01C46" w:rsidP="00FC258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43B2A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А</w:t>
                        </w:r>
                        <w:r w:rsidRPr="00871FF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 w:rsidR="007540FE">
              <w:rPr>
                <w:rFonts w:ascii="Times New Roman" w:hAnsi="Times New Roman" w:cs="Times New Roman"/>
                <w:sz w:val="28"/>
                <w:szCs w:val="28"/>
              </w:rPr>
              <w:t xml:space="preserve">Ын фигурэ есте репрезентатэ </w:t>
            </w:r>
            <w:r w:rsidR="00F10BD3">
              <w:rPr>
                <w:rFonts w:ascii="Times New Roman" w:hAnsi="Times New Roman" w:cs="Times New Roman"/>
                <w:sz w:val="28"/>
                <w:szCs w:val="28"/>
              </w:rPr>
              <w:t>графикул прочесулуй  че се петреч</w:t>
            </w:r>
            <w:r w:rsidR="00BB3F6C">
              <w:rPr>
                <w:rFonts w:ascii="Times New Roman" w:hAnsi="Times New Roman" w:cs="Times New Roman"/>
                <w:sz w:val="28"/>
                <w:szCs w:val="28"/>
              </w:rPr>
              <w:t>е ку 1 мол де газ идеал</w:t>
            </w:r>
            <w:proofErr w:type="gramStart"/>
            <w:r w:rsidR="00BB3F6C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BB3F6C">
              <w:rPr>
                <w:rFonts w:ascii="Times New Roman" w:hAnsi="Times New Roman" w:cs="Times New Roman"/>
                <w:sz w:val="28"/>
                <w:szCs w:val="28"/>
              </w:rPr>
              <w:t xml:space="preserve">флаць рапортул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1</m:t>
                      </m:r>
                    </m:sub>
                  </m:sSub>
                </m:den>
              </m:f>
            </m:oMath>
            <w:r w:rsidR="00FB412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B4123" w:rsidRDefault="00FB4123" w:rsidP="00FB4123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    2) 5     3) 3    </w:t>
            </w:r>
            <w:r w:rsidR="00BC5503" w:rsidRPr="00FB4123">
              <w:rPr>
                <w:rFonts w:ascii="Times New Roman" w:hAnsi="Times New Roman" w:cs="Times New Roman"/>
                <w:sz w:val="28"/>
                <w:szCs w:val="28"/>
              </w:rPr>
              <w:t>4) 15</w:t>
            </w:r>
          </w:p>
          <w:p w:rsidR="00FB4123" w:rsidRPr="00FB4123" w:rsidRDefault="00FB4123" w:rsidP="00FB412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  <w:gridSpan w:val="2"/>
          </w:tcPr>
          <w:p w:rsidR="00FB4123" w:rsidRDefault="00EA1408" w:rsidP="00FB4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4950" w:dyaOrig="2895">
                <v:shape id="_x0000_i1026" type="#_x0000_t75" style="width:248.25pt;height:144.75pt" o:ole="">
                  <v:imagedata r:id="rId11" o:title=""/>
                </v:shape>
                <o:OLEObject Type="Embed" ProgID="PBrush" ShapeID="_x0000_i1026" DrawAspect="Content" ObjectID="_1461392827" r:id="rId12"/>
              </w:object>
            </w:r>
          </w:p>
        </w:tc>
      </w:tr>
      <w:tr w:rsidR="00FB4123" w:rsidTr="00A01C46">
        <w:trPr>
          <w:trHeight w:val="2705"/>
        </w:trPr>
        <w:tc>
          <w:tcPr>
            <w:tcW w:w="4928" w:type="dxa"/>
            <w:gridSpan w:val="2"/>
          </w:tcPr>
          <w:p w:rsidR="00FB4123" w:rsidRDefault="00275375" w:rsidP="00A01C46">
            <w:pPr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pict>
                <v:shape id="_x0000_s1196" type="#_x0000_t202" style="position:absolute;left:0;text-align:left;margin-left:-34.8pt;margin-top:6pt;width:34.5pt;height:24.75pt;z-index:251824128;mso-position-horizontal-relative:text;mso-position-vertical-relative:text" filled="f">
                  <v:textbox style="mso-next-textbox:#_x0000_s1196">
                    <w:txbxContent>
                      <w:p w:rsidR="00A01C46" w:rsidRPr="00FC2589" w:rsidRDefault="00A01C46" w:rsidP="00FC258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43B2A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А</w:t>
                        </w:r>
                        <w:proofErr w:type="gramStart"/>
                        <w:r w:rsidRPr="00871FF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9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BB3F6C">
              <w:rPr>
                <w:rFonts w:ascii="Times New Roman" w:hAnsi="Times New Roman" w:cs="Times New Roman"/>
                <w:sz w:val="28"/>
                <w:szCs w:val="28"/>
              </w:rPr>
              <w:t>Ын фигурэ есте репрезентат графикул депенденций температурий</w:t>
            </w:r>
            <w:proofErr w:type="gramStart"/>
            <w:r w:rsidR="00BB3F6C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="00BB3F6C">
              <w:rPr>
                <w:rFonts w:ascii="Times New Roman" w:hAnsi="Times New Roman" w:cs="Times New Roman"/>
                <w:sz w:val="28"/>
                <w:szCs w:val="28"/>
              </w:rPr>
              <w:t xml:space="preserve"> де тимп</w:t>
            </w:r>
            <w:r w:rsidR="00A01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1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BB3F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1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F6C">
              <w:rPr>
                <w:rFonts w:ascii="Times New Roman" w:hAnsi="Times New Roman" w:cs="Times New Roman"/>
                <w:sz w:val="28"/>
                <w:szCs w:val="28"/>
              </w:rPr>
              <w:t>Ын моментул инициал де тимп субстанца се афла ын старя кристаликэ</w:t>
            </w:r>
            <w:proofErr w:type="gramStart"/>
            <w:r w:rsidR="00FB41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3F6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BB3F6C">
              <w:rPr>
                <w:rFonts w:ascii="Times New Roman" w:hAnsi="Times New Roman" w:cs="Times New Roman"/>
                <w:sz w:val="28"/>
                <w:szCs w:val="28"/>
              </w:rPr>
              <w:t>аре дин пунктеле де пе график кореспунде прочесулуй финал де топире</w:t>
            </w:r>
            <w:r w:rsidR="00FB412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B4123" w:rsidRPr="002C5E7D" w:rsidRDefault="00FB4123" w:rsidP="00C507E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2)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3)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4) 3</w:t>
            </w:r>
          </w:p>
        </w:tc>
        <w:tc>
          <w:tcPr>
            <w:tcW w:w="4973" w:type="dxa"/>
          </w:tcPr>
          <w:p w:rsidR="00FB4123" w:rsidRPr="00A01C46" w:rsidRDefault="007464FA" w:rsidP="007464F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>
              <w:object w:dxaOrig="4410" w:dyaOrig="2850">
                <v:shape id="_x0000_i1027" type="#_x0000_t75" style="width:220.5pt;height:141.75pt" o:ole="">
                  <v:imagedata r:id="rId13" o:title=""/>
                </v:shape>
                <o:OLEObject Type="Embed" ProgID="PBrush" ShapeID="_x0000_i1027" DrawAspect="Content" ObjectID="_1461392828" r:id="rId14"/>
              </w:object>
            </w:r>
          </w:p>
        </w:tc>
      </w:tr>
    </w:tbl>
    <w:p w:rsidR="00FB4123" w:rsidRDefault="00275375" w:rsidP="00A0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56" type="#_x0000_t202" style="position:absolute;left:0;text-align:left;margin-left:-42.3pt;margin-top:3.6pt;width:42pt;height:29.25pt;z-index:251883520;mso-position-horizontal-relative:text;mso-position-vertical-relative:text" filled="f">
            <v:textbox style="mso-next-textbox:#_x0000_s1256">
              <w:txbxContent>
                <w:p w:rsidR="00A01C46" w:rsidRPr="00FC2589" w:rsidRDefault="00A01C46" w:rsidP="00FC25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3B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</w:p>
              </w:txbxContent>
            </v:textbox>
          </v:shape>
        </w:pict>
      </w:r>
      <w:r w:rsidR="00BB3F6C">
        <w:rPr>
          <w:rFonts w:ascii="Times New Roman" w:hAnsi="Times New Roman" w:cs="Times New Roman"/>
          <w:sz w:val="28"/>
          <w:szCs w:val="28"/>
        </w:rPr>
        <w:t xml:space="preserve">Газул идеал а примит о кантитате де кэдурэ </w:t>
      </w:r>
      <w:r w:rsidR="00E71B6D">
        <w:rPr>
          <w:rFonts w:ascii="Times New Roman" w:hAnsi="Times New Roman" w:cs="Times New Roman"/>
          <w:sz w:val="28"/>
          <w:szCs w:val="28"/>
        </w:rPr>
        <w:t>20 Ж</w:t>
      </w:r>
      <w:r w:rsidR="00BB3F6C">
        <w:rPr>
          <w:rFonts w:ascii="Times New Roman" w:hAnsi="Times New Roman" w:cs="Times New Roman"/>
          <w:sz w:val="28"/>
          <w:szCs w:val="28"/>
        </w:rPr>
        <w:t>, ын ачест каз енержия интериоарэ с-а мэрит ку</w:t>
      </w:r>
      <w:r w:rsidR="00E71B6D">
        <w:rPr>
          <w:rFonts w:ascii="Times New Roman" w:hAnsi="Times New Roman" w:cs="Times New Roman"/>
          <w:sz w:val="28"/>
          <w:szCs w:val="28"/>
        </w:rPr>
        <w:t xml:space="preserve"> 15 Ж</w:t>
      </w:r>
      <w:proofErr w:type="gramStart"/>
      <w:r w:rsidR="00E71B6D">
        <w:rPr>
          <w:rFonts w:ascii="Times New Roman" w:hAnsi="Times New Roman" w:cs="Times New Roman"/>
          <w:sz w:val="28"/>
          <w:szCs w:val="28"/>
        </w:rPr>
        <w:t>,</w:t>
      </w:r>
      <w:r w:rsidR="00BB3F6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BB3F6C">
        <w:rPr>
          <w:rFonts w:ascii="Times New Roman" w:hAnsi="Times New Roman" w:cs="Times New Roman"/>
          <w:sz w:val="28"/>
          <w:szCs w:val="28"/>
        </w:rPr>
        <w:t>е лукру а фост ефектуат</w:t>
      </w:r>
      <w:r w:rsidR="00FB4123">
        <w:rPr>
          <w:rFonts w:ascii="Times New Roman" w:hAnsi="Times New Roman" w:cs="Times New Roman"/>
          <w:sz w:val="28"/>
          <w:szCs w:val="28"/>
        </w:rPr>
        <w:t>?</w:t>
      </w:r>
    </w:p>
    <w:p w:rsidR="00FB4123" w:rsidRDefault="00BB3F6C" w:rsidP="00C507E3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Газул а ефектуат ун лукру</w:t>
      </w:r>
      <w:r w:rsidR="00E71B6D">
        <w:rPr>
          <w:rFonts w:ascii="Times New Roman" w:hAnsi="Times New Roman" w:cs="Times New Roman"/>
          <w:sz w:val="28"/>
          <w:szCs w:val="28"/>
        </w:rPr>
        <w:t xml:space="preserve"> 35</w:t>
      </w:r>
      <w:proofErr w:type="gramStart"/>
      <w:r w:rsidR="00E71B6D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</w:p>
    <w:p w:rsidR="00FB4123" w:rsidRDefault="00E71B6D" w:rsidP="00C507E3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Форцеле екстериоаре ау ефектуат ун лукру асупра газулуй егал ку 35Ж</w:t>
      </w:r>
    </w:p>
    <w:p w:rsidR="00FB4123" w:rsidRDefault="00E71B6D" w:rsidP="00C507E3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Газул а ефектат ун лукру егал ку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</w:p>
    <w:p w:rsidR="00FB4123" w:rsidRDefault="00E71B6D" w:rsidP="00C507E3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Форцеле екстериоареау ефектуат ун лукру асупра газулуй егал ку 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</w:p>
    <w:p w:rsidR="00C507E3" w:rsidRPr="00A01C46" w:rsidRDefault="00C507E3" w:rsidP="00C507E3">
      <w:pPr>
        <w:pStyle w:val="a6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B4123" w:rsidRDefault="00275375" w:rsidP="00A0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55" type="#_x0000_t202" style="position:absolute;left:0;text-align:left;margin-left:-46.3pt;margin-top:6.2pt;width:42pt;height:29.25pt;z-index:251882496" filled="f">
            <v:textbox style="mso-next-textbox:#_x0000_s1255">
              <w:txbxContent>
                <w:p w:rsidR="00A01C46" w:rsidRPr="00FC2589" w:rsidRDefault="00A01C46" w:rsidP="00FC25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3B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11</w:t>
                  </w:r>
                </w:p>
              </w:txbxContent>
            </v:textbox>
          </v:shape>
        </w:pict>
      </w:r>
      <w:r w:rsidR="00E71B6D">
        <w:rPr>
          <w:rFonts w:ascii="Times New Roman" w:hAnsi="Times New Roman" w:cs="Times New Roman"/>
          <w:sz w:val="28"/>
          <w:szCs w:val="28"/>
        </w:rPr>
        <w:t>Ынтр-ун кымп електрик оможен ку интенситатя  300 В/м ынтре пунктеле че се афлэ ла дистанца 30 чм де-а лунгул ын дирекция векто</w:t>
      </w:r>
      <w:r w:rsidR="001B22FD">
        <w:rPr>
          <w:rFonts w:ascii="Times New Roman" w:hAnsi="Times New Roman" w:cs="Times New Roman"/>
          <w:sz w:val="28"/>
          <w:szCs w:val="28"/>
        </w:rPr>
        <w:t>рулуй интенситэций</w:t>
      </w:r>
      <w:proofErr w:type="gramStart"/>
      <w:r w:rsidR="001B22FD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1B22FD">
        <w:rPr>
          <w:rFonts w:ascii="Times New Roman" w:hAnsi="Times New Roman" w:cs="Times New Roman"/>
          <w:sz w:val="28"/>
          <w:szCs w:val="28"/>
        </w:rPr>
        <w:t>иференца де потенциал есте егалэ ку</w:t>
      </w:r>
      <w:r w:rsidR="00FB4123">
        <w:rPr>
          <w:rFonts w:ascii="Times New Roman" w:hAnsi="Times New Roman" w:cs="Times New Roman"/>
          <w:sz w:val="28"/>
          <w:szCs w:val="28"/>
        </w:rPr>
        <w:t>:</w:t>
      </w:r>
    </w:p>
    <w:p w:rsidR="00501402" w:rsidRDefault="00FB4123" w:rsidP="002C5E7D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2) 100 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10 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90 В</w:t>
      </w:r>
    </w:p>
    <w:p w:rsidR="00C507E3" w:rsidRPr="00A01C46" w:rsidRDefault="00C507E3" w:rsidP="00C507E3">
      <w:pPr>
        <w:pStyle w:val="a6"/>
        <w:spacing w:after="0"/>
        <w:rPr>
          <w:rFonts w:ascii="Times New Roman" w:hAnsi="Times New Roman" w:cs="Times New Roman"/>
          <w:sz w:val="6"/>
          <w:szCs w:val="6"/>
        </w:rPr>
      </w:pPr>
    </w:p>
    <w:p w:rsidR="0005073A" w:rsidRPr="00501402" w:rsidRDefault="00275375" w:rsidP="00A01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</w:rPr>
        <w:pict>
          <v:shape id="_x0000_s1254" type="#_x0000_t202" style="position:absolute;margin-left:-46.3pt;margin-top:3.15pt;width:42pt;height:29.25pt;z-index:251881472" filled="f">
            <v:textbox style="mso-next-textbox:#_x0000_s1254">
              <w:txbxContent>
                <w:p w:rsidR="00A01C46" w:rsidRPr="00FC2589" w:rsidRDefault="00A01C46" w:rsidP="00FC25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3B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</w:p>
              </w:txbxContent>
            </v:textbox>
          </v:shape>
        </w:pict>
      </w:r>
      <w:r w:rsidR="001B22FD" w:rsidRPr="00501402">
        <w:rPr>
          <w:rFonts w:ascii="Times New Roman" w:hAnsi="Times New Roman" w:cs="Times New Roman"/>
          <w:sz w:val="28"/>
          <w:szCs w:val="28"/>
        </w:rPr>
        <w:t>Доуэ бекурь електриче ку резистенца 2,5 Ом ши 5 Ом сынт уните паралел</w:t>
      </w:r>
      <w:proofErr w:type="gramStart"/>
      <w:r w:rsidR="001B22FD" w:rsidRPr="0050140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B22FD" w:rsidRPr="00501402">
        <w:rPr>
          <w:rFonts w:ascii="Times New Roman" w:hAnsi="Times New Roman" w:cs="Times New Roman"/>
          <w:sz w:val="28"/>
          <w:szCs w:val="28"/>
        </w:rPr>
        <w:t>рин бекул ал дойля трече ун курент</w:t>
      </w:r>
      <w:r w:rsidR="00FB4123" w:rsidRPr="00501402">
        <w:rPr>
          <w:rFonts w:ascii="Times New Roman" w:hAnsi="Times New Roman" w:cs="Times New Roman"/>
          <w:sz w:val="28"/>
          <w:szCs w:val="28"/>
        </w:rPr>
        <w:t xml:space="preserve"> 0,8 А.</w:t>
      </w:r>
      <w:r w:rsidR="001B22FD" w:rsidRPr="00501402">
        <w:rPr>
          <w:rFonts w:ascii="Times New Roman" w:hAnsi="Times New Roman" w:cs="Times New Roman"/>
          <w:sz w:val="28"/>
          <w:szCs w:val="28"/>
        </w:rPr>
        <w:t>Детерминаць курентул тотал дин чиркуит</w:t>
      </w:r>
      <w:r w:rsidR="00FB4123" w:rsidRPr="00501402">
        <w:rPr>
          <w:rFonts w:ascii="Times New Roman" w:hAnsi="Times New Roman" w:cs="Times New Roman"/>
          <w:sz w:val="28"/>
          <w:szCs w:val="28"/>
        </w:rPr>
        <w:t>.</w:t>
      </w:r>
    </w:p>
    <w:p w:rsidR="00FB4123" w:rsidRPr="00A01C46" w:rsidRDefault="00FB4123" w:rsidP="00A01C46">
      <w:pPr>
        <w:pStyle w:val="a6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1C46">
        <w:rPr>
          <w:rFonts w:ascii="Times New Roman" w:hAnsi="Times New Roman" w:cs="Times New Roman"/>
          <w:sz w:val="28"/>
          <w:szCs w:val="28"/>
        </w:rPr>
        <w:t>1,2</w:t>
      </w:r>
      <w:proofErr w:type="gramStart"/>
      <w:r w:rsidRPr="00A01C4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01C46">
        <w:rPr>
          <w:rFonts w:ascii="Times New Roman" w:hAnsi="Times New Roman" w:cs="Times New Roman"/>
          <w:sz w:val="28"/>
          <w:szCs w:val="28"/>
        </w:rPr>
        <w:tab/>
      </w:r>
      <w:r w:rsidRPr="00A01C46">
        <w:rPr>
          <w:rFonts w:ascii="Times New Roman" w:hAnsi="Times New Roman" w:cs="Times New Roman"/>
          <w:sz w:val="28"/>
          <w:szCs w:val="28"/>
        </w:rPr>
        <w:tab/>
      </w:r>
      <w:r w:rsidRPr="00A01C46">
        <w:rPr>
          <w:rFonts w:ascii="Times New Roman" w:hAnsi="Times New Roman" w:cs="Times New Roman"/>
          <w:sz w:val="28"/>
          <w:szCs w:val="28"/>
        </w:rPr>
        <w:tab/>
        <w:t>2) 2,4 А</w:t>
      </w:r>
      <w:r w:rsidRPr="00A01C46">
        <w:rPr>
          <w:rFonts w:ascii="Times New Roman" w:hAnsi="Times New Roman" w:cs="Times New Roman"/>
          <w:sz w:val="28"/>
          <w:szCs w:val="28"/>
        </w:rPr>
        <w:tab/>
      </w:r>
      <w:r w:rsidRPr="00A01C46">
        <w:rPr>
          <w:rFonts w:ascii="Times New Roman" w:hAnsi="Times New Roman" w:cs="Times New Roman"/>
          <w:sz w:val="28"/>
          <w:szCs w:val="28"/>
        </w:rPr>
        <w:tab/>
        <w:t>3) 3,6 А</w:t>
      </w:r>
      <w:r w:rsidRPr="00A01C46">
        <w:rPr>
          <w:rFonts w:ascii="Times New Roman" w:hAnsi="Times New Roman" w:cs="Times New Roman"/>
          <w:sz w:val="28"/>
          <w:szCs w:val="28"/>
        </w:rPr>
        <w:tab/>
      </w:r>
      <w:r w:rsidRPr="00A01C46">
        <w:rPr>
          <w:rFonts w:ascii="Times New Roman" w:hAnsi="Times New Roman" w:cs="Times New Roman"/>
          <w:sz w:val="28"/>
          <w:szCs w:val="28"/>
        </w:rPr>
        <w:tab/>
        <w:t>4) 7,2 А</w:t>
      </w:r>
    </w:p>
    <w:p w:rsidR="00C507E3" w:rsidRPr="00A01C46" w:rsidRDefault="00C507E3" w:rsidP="002C5E7D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FB4123" w:rsidTr="00FB4123">
        <w:tc>
          <w:tcPr>
            <w:tcW w:w="4785" w:type="dxa"/>
          </w:tcPr>
          <w:p w:rsidR="00FB4123" w:rsidRDefault="00275375" w:rsidP="007464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253" type="#_x0000_t202" style="position:absolute;left:0;text-align:left;margin-left:-46.3pt;margin-top:6.55pt;width:42pt;height:29.25pt;z-index:251880448;mso-position-horizontal-relative:text;mso-position-vertical-relative:text" filled="f">
                  <v:textbox style="mso-next-textbox:#_x0000_s1253">
                    <w:txbxContent>
                      <w:p w:rsidR="00A01C46" w:rsidRPr="00FC2589" w:rsidRDefault="00A01C46" w:rsidP="00FC258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43B2A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13</w:t>
                        </w:r>
                      </w:p>
                    </w:txbxContent>
                  </v:textbox>
                </v:shape>
              </w:pict>
            </w:r>
            <w:r w:rsidR="00FB412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1B22FD">
              <w:rPr>
                <w:rFonts w:ascii="Times New Roman" w:hAnsi="Times New Roman" w:cs="Times New Roman"/>
                <w:sz w:val="28"/>
                <w:szCs w:val="28"/>
              </w:rPr>
              <w:t>Ынтр-ун кымп магнетик оможен сынт ынтродушь тре</w:t>
            </w:r>
            <w:r w:rsidR="00EB2A1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B22FD">
              <w:rPr>
                <w:rFonts w:ascii="Times New Roman" w:hAnsi="Times New Roman" w:cs="Times New Roman"/>
                <w:sz w:val="28"/>
                <w:szCs w:val="28"/>
              </w:rPr>
              <w:t xml:space="preserve"> електронь</w:t>
            </w:r>
            <w:r w:rsidR="00EB2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22FD">
              <w:rPr>
                <w:rFonts w:ascii="Times New Roman" w:hAnsi="Times New Roman" w:cs="Times New Roman"/>
                <w:sz w:val="28"/>
                <w:szCs w:val="28"/>
              </w:rPr>
              <w:t xml:space="preserve"> дирекция де мишкаре а кэрора сынт индикате ын фигурэ</w:t>
            </w:r>
            <w:proofErr w:type="gramStart"/>
            <w:r w:rsidR="00FB41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13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291345">
              <w:rPr>
                <w:rFonts w:ascii="Times New Roman" w:hAnsi="Times New Roman" w:cs="Times New Roman"/>
                <w:sz w:val="28"/>
                <w:szCs w:val="28"/>
              </w:rPr>
              <w:t>супра кэруй електрон ну акционязэ кымпул магнетик</w:t>
            </w:r>
            <w:r w:rsidR="00FB412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B4123" w:rsidRPr="00A01C46" w:rsidRDefault="00FB4123" w:rsidP="00FB4123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2)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3)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4) 1,</w:t>
            </w:r>
            <w:r w:rsidR="002C5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2C5E7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3</w:t>
            </w:r>
          </w:p>
        </w:tc>
        <w:tc>
          <w:tcPr>
            <w:tcW w:w="4786" w:type="dxa"/>
          </w:tcPr>
          <w:p w:rsidR="00FB4123" w:rsidRDefault="007464FA" w:rsidP="00746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4050" w:dyaOrig="1890">
                <v:shape id="_x0000_i1028" type="#_x0000_t75" style="width:202.5pt;height:93pt" o:ole="">
                  <v:imagedata r:id="rId15" o:title=""/>
                </v:shape>
                <o:OLEObject Type="Embed" ProgID="PBrush" ShapeID="_x0000_i1028" DrawAspect="Content" ObjectID="_1461392829" r:id="rId16"/>
              </w:object>
            </w:r>
          </w:p>
        </w:tc>
      </w:tr>
    </w:tbl>
    <w:p w:rsidR="00FB4123" w:rsidRDefault="00275375" w:rsidP="005A1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52" type="#_x0000_t202" style="position:absolute;left:0;text-align:left;margin-left:-48.75pt;margin-top:5pt;width:42pt;height:29.25pt;z-index:251879424;mso-position-horizontal-relative:text;mso-position-vertical-relative:text" filled="f">
            <v:textbox style="mso-next-textbox:#_x0000_s1252">
              <w:txbxContent>
                <w:p w:rsidR="00A01C46" w:rsidRPr="00FC2589" w:rsidRDefault="00A01C46" w:rsidP="00FC25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3B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</w:p>
              </w:txbxContent>
            </v:textbox>
          </v:shape>
        </w:pict>
      </w:r>
      <w:r w:rsidR="00291345">
        <w:rPr>
          <w:rFonts w:ascii="Times New Roman" w:hAnsi="Times New Roman" w:cs="Times New Roman"/>
          <w:sz w:val="28"/>
          <w:szCs w:val="28"/>
        </w:rPr>
        <w:t>Дин радиациле електромагнетиче ен</w:t>
      </w:r>
      <w:r w:rsidR="00EB2A10">
        <w:rPr>
          <w:rFonts w:ascii="Times New Roman" w:hAnsi="Times New Roman" w:cs="Times New Roman"/>
          <w:sz w:val="28"/>
          <w:szCs w:val="28"/>
        </w:rPr>
        <w:t>умэрате май жос о витезэ май ма</w:t>
      </w:r>
      <w:r w:rsidR="00291345">
        <w:rPr>
          <w:rFonts w:ascii="Times New Roman" w:hAnsi="Times New Roman" w:cs="Times New Roman"/>
          <w:sz w:val="28"/>
          <w:szCs w:val="28"/>
        </w:rPr>
        <w:t xml:space="preserve">ре ын вид </w:t>
      </w:r>
      <w:proofErr w:type="gramStart"/>
      <w:r w:rsidR="0029134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91345">
        <w:rPr>
          <w:rFonts w:ascii="Times New Roman" w:hAnsi="Times New Roman" w:cs="Times New Roman"/>
          <w:sz w:val="28"/>
          <w:szCs w:val="28"/>
        </w:rPr>
        <w:t xml:space="preserve"> аре</w:t>
      </w:r>
      <w:r w:rsidR="00FB412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C5E7D" w:rsidTr="002C5E7D">
        <w:tc>
          <w:tcPr>
            <w:tcW w:w="4785" w:type="dxa"/>
          </w:tcPr>
          <w:p w:rsidR="002C5E7D" w:rsidRDefault="002C5E7D" w:rsidP="005A1E70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Лумина визибилэ </w:t>
            </w:r>
          </w:p>
          <w:p w:rsidR="002C5E7D" w:rsidRDefault="002C5E7D" w:rsidP="005A1E70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Радиация ултравиолетэ </w:t>
            </w:r>
          </w:p>
          <w:p w:rsidR="002C5E7D" w:rsidRDefault="002C5E7D" w:rsidP="005A1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C5E7D" w:rsidRDefault="002C5E7D" w:rsidP="005A1E70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Радиация рентген </w:t>
            </w:r>
          </w:p>
          <w:p w:rsidR="002C5E7D" w:rsidRPr="002C5E7D" w:rsidRDefault="002C5E7D" w:rsidP="005A1E70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 аре нич о радиацие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витеза тутурор е уна ши ачеяш</w:t>
            </w:r>
          </w:p>
        </w:tc>
      </w:tr>
    </w:tbl>
    <w:p w:rsidR="0015305F" w:rsidRPr="0015305F" w:rsidRDefault="0015305F" w:rsidP="00A01C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4123" w:rsidRDefault="00275375" w:rsidP="00A0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51" type="#_x0000_t202" style="position:absolute;left:0;text-align:left;margin-left:-48.75pt;margin-top:5.3pt;width:42pt;height:29.25pt;z-index:251878400;mso-position-horizontal-relative:text;mso-position-vertical-relative:text" filled="f">
            <v:textbox style="mso-next-textbox:#_x0000_s1251">
              <w:txbxContent>
                <w:p w:rsidR="00A01C46" w:rsidRPr="00FC2589" w:rsidRDefault="00A01C46" w:rsidP="00FC25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3B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</w:p>
              </w:txbxContent>
            </v:textbox>
          </v:shape>
        </w:pict>
      </w:r>
      <w:r w:rsidR="00291345">
        <w:rPr>
          <w:rFonts w:ascii="Times New Roman" w:hAnsi="Times New Roman" w:cs="Times New Roman"/>
          <w:sz w:val="28"/>
          <w:szCs w:val="28"/>
        </w:rPr>
        <w:t>Дистан</w:t>
      </w:r>
      <w:r w:rsidR="00EB2A10">
        <w:rPr>
          <w:rFonts w:ascii="Times New Roman" w:hAnsi="Times New Roman" w:cs="Times New Roman"/>
          <w:sz w:val="28"/>
          <w:szCs w:val="28"/>
        </w:rPr>
        <w:t>ца де ла обьект илуминат пынэ ла е</w:t>
      </w:r>
      <w:r w:rsidR="00291345">
        <w:rPr>
          <w:rFonts w:ascii="Times New Roman" w:hAnsi="Times New Roman" w:cs="Times New Roman"/>
          <w:sz w:val="28"/>
          <w:szCs w:val="28"/>
        </w:rPr>
        <w:t xml:space="preserve">кран </w:t>
      </w:r>
      <w:r w:rsidR="00FB412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FB4123" w:rsidRPr="00FB4123">
        <w:rPr>
          <w:rFonts w:ascii="Times New Roman" w:hAnsi="Times New Roman" w:cs="Times New Roman"/>
          <w:sz w:val="28"/>
          <w:szCs w:val="28"/>
        </w:rPr>
        <w:t>=67</w:t>
      </w:r>
      <w:r w:rsidR="00291345">
        <w:rPr>
          <w:rFonts w:ascii="Times New Roman" w:hAnsi="Times New Roman" w:cs="Times New Roman"/>
          <w:sz w:val="28"/>
          <w:szCs w:val="28"/>
        </w:rPr>
        <w:t>,5 ч</w:t>
      </w:r>
      <w:r w:rsidR="00FB4123">
        <w:rPr>
          <w:rFonts w:ascii="Times New Roman" w:hAnsi="Times New Roman" w:cs="Times New Roman"/>
          <w:sz w:val="28"/>
          <w:szCs w:val="28"/>
        </w:rPr>
        <w:t>м,</w:t>
      </w:r>
      <w:r w:rsidR="00291345">
        <w:rPr>
          <w:rFonts w:ascii="Times New Roman" w:hAnsi="Times New Roman" w:cs="Times New Roman"/>
          <w:sz w:val="28"/>
          <w:szCs w:val="28"/>
        </w:rPr>
        <w:t xml:space="preserve">яр де ла лентилэ пынэ ла имажине есте егалэ </w:t>
      </w:r>
      <w:r w:rsidR="00FB4123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291345">
        <w:rPr>
          <w:rFonts w:ascii="Times New Roman" w:hAnsi="Times New Roman" w:cs="Times New Roman"/>
          <w:sz w:val="28"/>
          <w:szCs w:val="28"/>
        </w:rPr>
        <w:t>=22,5 чм</w:t>
      </w:r>
      <w:proofErr w:type="gramStart"/>
      <w:r w:rsidR="0029134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291345">
        <w:rPr>
          <w:rFonts w:ascii="Times New Roman" w:hAnsi="Times New Roman" w:cs="Times New Roman"/>
          <w:sz w:val="28"/>
          <w:szCs w:val="28"/>
        </w:rPr>
        <w:t>истанца фокалэ а лентилей есте егалэ ку</w:t>
      </w:r>
      <w:r w:rsidR="00FB4123">
        <w:rPr>
          <w:rFonts w:ascii="Times New Roman" w:hAnsi="Times New Roman" w:cs="Times New Roman"/>
          <w:sz w:val="28"/>
          <w:szCs w:val="28"/>
        </w:rPr>
        <w:t>:</w:t>
      </w:r>
    </w:p>
    <w:p w:rsidR="00FB4123" w:rsidRDefault="00291345" w:rsidP="005A1E70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чм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2) 20 чм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25 чм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30 ч</w:t>
      </w:r>
      <w:r w:rsidR="00FB4123">
        <w:rPr>
          <w:rFonts w:ascii="Times New Roman" w:hAnsi="Times New Roman" w:cs="Times New Roman"/>
          <w:sz w:val="28"/>
          <w:szCs w:val="28"/>
        </w:rPr>
        <w:t>м</w:t>
      </w:r>
    </w:p>
    <w:p w:rsidR="00042781" w:rsidRDefault="00275375" w:rsidP="00153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50" type="#_x0000_t202" style="position:absolute;left:0;text-align:left;margin-left:-48.75pt;margin-top:6.15pt;width:42pt;height:29.25pt;z-index:251877376" filled="f">
            <v:textbox style="mso-next-textbox:#_x0000_s1250">
              <w:txbxContent>
                <w:p w:rsidR="00A01C46" w:rsidRPr="00FC2589" w:rsidRDefault="00A01C46" w:rsidP="00FC25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3B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16</w:t>
                  </w:r>
                </w:p>
              </w:txbxContent>
            </v:textbox>
          </v:shape>
        </w:pict>
      </w:r>
      <w:r w:rsidR="00291345">
        <w:rPr>
          <w:rFonts w:ascii="Times New Roman" w:hAnsi="Times New Roman" w:cs="Times New Roman"/>
          <w:sz w:val="28"/>
          <w:szCs w:val="28"/>
        </w:rPr>
        <w:t>Демонстраря фаптулуй,</w:t>
      </w:r>
      <w:r w:rsidR="002C5E7D">
        <w:rPr>
          <w:rFonts w:ascii="Times New Roman" w:hAnsi="Times New Roman" w:cs="Times New Roman"/>
          <w:sz w:val="28"/>
          <w:szCs w:val="28"/>
        </w:rPr>
        <w:t xml:space="preserve"> </w:t>
      </w:r>
      <w:r w:rsidR="00291345">
        <w:rPr>
          <w:rFonts w:ascii="Times New Roman" w:hAnsi="Times New Roman" w:cs="Times New Roman"/>
          <w:sz w:val="28"/>
          <w:szCs w:val="28"/>
        </w:rPr>
        <w:t xml:space="preserve">кэ унделе </w:t>
      </w:r>
      <w:r w:rsidR="00E3365A">
        <w:rPr>
          <w:rFonts w:ascii="Times New Roman" w:hAnsi="Times New Roman" w:cs="Times New Roman"/>
          <w:sz w:val="28"/>
          <w:szCs w:val="28"/>
        </w:rPr>
        <w:t>де луминэ сынт трансверсале сервеште феноменул</w:t>
      </w:r>
      <w:r w:rsidR="00FB412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C5E7D" w:rsidTr="002C5E7D">
        <w:tc>
          <w:tcPr>
            <w:tcW w:w="4785" w:type="dxa"/>
          </w:tcPr>
          <w:p w:rsidR="002C5E7D" w:rsidRPr="00042781" w:rsidRDefault="002C5E7D" w:rsidP="005A1E70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поларизэрий луминий</w:t>
            </w:r>
          </w:p>
          <w:p w:rsidR="002C5E7D" w:rsidRDefault="002C5E7D" w:rsidP="005A1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дисперсией  луминий</w:t>
            </w:r>
          </w:p>
        </w:tc>
        <w:tc>
          <w:tcPr>
            <w:tcW w:w="4786" w:type="dxa"/>
          </w:tcPr>
          <w:p w:rsidR="002C5E7D" w:rsidRDefault="002C5E7D" w:rsidP="005A1E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дифракцияей луминий</w:t>
            </w:r>
          </w:p>
          <w:p w:rsidR="002C5E7D" w:rsidRPr="002C5E7D" w:rsidRDefault="002C5E7D" w:rsidP="005A1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3A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интерференцей  луминий</w:t>
            </w:r>
          </w:p>
        </w:tc>
      </w:tr>
    </w:tbl>
    <w:p w:rsidR="0015305F" w:rsidRPr="0015305F" w:rsidRDefault="0015305F" w:rsidP="001530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441D" w:rsidRPr="00FC2589" w:rsidRDefault="00275375" w:rsidP="0015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49" type="#_x0000_t202" style="position:absolute;left:0;text-align:left;margin-left:-48.75pt;margin-top:.25pt;width:42pt;height:27.6pt;z-index:251876352;mso-position-horizontal-relative:text;mso-position-vertical-relative:text" filled="f">
            <v:textbox style="mso-next-textbox:#_x0000_s1249">
              <w:txbxContent>
                <w:p w:rsidR="00A01C46" w:rsidRPr="00FC2589" w:rsidRDefault="00A01C46" w:rsidP="00FC25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А17</w:t>
                  </w:r>
                </w:p>
              </w:txbxContent>
            </v:textbox>
          </v:shape>
        </w:pict>
      </w:r>
      <w:r w:rsidR="00E3365A">
        <w:rPr>
          <w:rFonts w:ascii="Times New Roman" w:hAnsi="Times New Roman" w:cs="Times New Roman"/>
          <w:sz w:val="28"/>
          <w:szCs w:val="28"/>
        </w:rPr>
        <w:t>Пе база черчетэрий феноменулуй диффузией партикулей</w:t>
      </w:r>
      <w:r w:rsidR="005A1E70">
        <w:rPr>
          <w:rFonts w:ascii="Times New Roman" w:hAnsi="Times New Roman" w:cs="Times New Roman"/>
          <w:sz w:val="28"/>
          <w:szCs w:val="28"/>
        </w:rPr>
        <w:t xml:space="preserve"> </w:t>
      </w:r>
      <w:r w:rsidR="00986CCA" w:rsidRPr="005A1E70">
        <w:rPr>
          <w:rFonts w:ascii="Times New Roman" w:hAnsi="Times New Roman" w:cs="Times New Roman"/>
          <w:b/>
          <w:sz w:val="28"/>
          <w:szCs w:val="28"/>
        </w:rPr>
        <w:t>α</w:t>
      </w:r>
      <w:r w:rsidR="00986CCA">
        <w:rPr>
          <w:rFonts w:ascii="Times New Roman" w:hAnsi="Times New Roman" w:cs="Times New Roman"/>
          <w:sz w:val="28"/>
          <w:szCs w:val="28"/>
        </w:rPr>
        <w:t xml:space="preserve"> ла тречеря при</w:t>
      </w:r>
      <w:r w:rsidR="00E3365A">
        <w:rPr>
          <w:rFonts w:ascii="Times New Roman" w:hAnsi="Times New Roman" w:cs="Times New Roman"/>
          <w:sz w:val="28"/>
          <w:szCs w:val="28"/>
        </w:rPr>
        <w:t xml:space="preserve">н стратуртле </w:t>
      </w:r>
      <w:proofErr w:type="gramStart"/>
      <w:r w:rsidR="00E3365A">
        <w:rPr>
          <w:rFonts w:ascii="Times New Roman" w:hAnsi="Times New Roman" w:cs="Times New Roman"/>
          <w:sz w:val="28"/>
          <w:szCs w:val="28"/>
        </w:rPr>
        <w:t>субцирь</w:t>
      </w:r>
      <w:proofErr w:type="gramEnd"/>
      <w:r w:rsidR="00E3365A">
        <w:rPr>
          <w:rFonts w:ascii="Times New Roman" w:hAnsi="Times New Roman" w:cs="Times New Roman"/>
          <w:sz w:val="28"/>
          <w:szCs w:val="28"/>
        </w:rPr>
        <w:t xml:space="preserve"> а субстанцей Резерфорд </w:t>
      </w:r>
      <w:r w:rsidR="00986CCA">
        <w:rPr>
          <w:rFonts w:ascii="Times New Roman" w:hAnsi="Times New Roman" w:cs="Times New Roman"/>
          <w:sz w:val="28"/>
          <w:szCs w:val="28"/>
        </w:rPr>
        <w:t>а трас конклузи</w:t>
      </w:r>
      <w:r w:rsidR="00E868C4">
        <w:rPr>
          <w:rFonts w:ascii="Times New Roman" w:hAnsi="Times New Roman" w:cs="Times New Roman"/>
          <w:sz w:val="28"/>
          <w:szCs w:val="28"/>
        </w:rPr>
        <w:t>:</w:t>
      </w:r>
    </w:p>
    <w:p w:rsidR="00FB4123" w:rsidRPr="00FB4123" w:rsidRDefault="00986CCA" w:rsidP="0015305F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Партикулеле α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ынт нуклееле атомулуй де хелиу </w:t>
      </w:r>
    </w:p>
    <w:p w:rsidR="00FB4123" w:rsidRDefault="00986CCA" w:rsidP="0015305F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 –дезинтеграря е прочесул трансформэрий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спонтане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нуклеулуй унуй елемент кимик ын нуклеул алтуй елемент кимик</w:t>
      </w:r>
    </w:p>
    <w:p w:rsidR="00FB4123" w:rsidRDefault="00986CCA" w:rsidP="0015305F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 дезинтеграря  α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атомилор де нуклее се дегажэ о енержие ку мулт май мааре ,декыт ын орьче реакций кимиче</w:t>
      </w:r>
    </w:p>
    <w:p w:rsidR="00FB4123" w:rsidRDefault="00986CCA" w:rsidP="0015305F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ын интериорул атомилор се концине нуклее ынкэркате позитив де дименсиунь фоарте мичь</w:t>
      </w:r>
      <w:proofErr w:type="gramStart"/>
      <w:r>
        <w:rPr>
          <w:rFonts w:ascii="Times New Roman" w:hAnsi="Times New Roman" w:cs="Times New Roman"/>
          <w:sz w:val="28"/>
          <w:szCs w:val="28"/>
        </w:rPr>
        <w:t>,ы</w:t>
      </w:r>
      <w:proofErr w:type="gramEnd"/>
      <w:r>
        <w:rPr>
          <w:rFonts w:ascii="Times New Roman" w:hAnsi="Times New Roman" w:cs="Times New Roman"/>
          <w:sz w:val="28"/>
          <w:szCs w:val="28"/>
        </w:rPr>
        <w:t>н журул кэрора се ротеск електроний</w:t>
      </w:r>
      <w:r w:rsidR="00FB4123">
        <w:rPr>
          <w:rFonts w:ascii="Times New Roman" w:hAnsi="Times New Roman" w:cs="Times New Roman"/>
          <w:sz w:val="28"/>
          <w:szCs w:val="28"/>
        </w:rPr>
        <w:t>.</w:t>
      </w:r>
    </w:p>
    <w:p w:rsidR="0015305F" w:rsidRPr="0015305F" w:rsidRDefault="0015305F" w:rsidP="0015305F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FB4123" w:rsidRDefault="00275375" w:rsidP="00153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58" type="#_x0000_t202" style="position:absolute;left:0;text-align:left;margin-left:-42.3pt;margin-top:4.85pt;width:42pt;height:29.25pt;z-index:251884544" filled="f">
            <v:textbox style="mso-next-textbox:#_x0000_s1258">
              <w:txbxContent>
                <w:p w:rsidR="00A01C46" w:rsidRPr="00FC2589" w:rsidRDefault="00A01C46" w:rsidP="003768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3B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</w:p>
                <w:p w:rsidR="00A01C46" w:rsidRDefault="00A01C46" w:rsidP="00376811"/>
              </w:txbxContent>
            </v:textbox>
          </v:shape>
        </w:pict>
      </w:r>
      <w:r w:rsidR="00376811">
        <w:rPr>
          <w:rFonts w:ascii="Times New Roman" w:hAnsi="Times New Roman" w:cs="Times New Roman"/>
          <w:sz w:val="28"/>
          <w:szCs w:val="28"/>
        </w:rPr>
        <w:t xml:space="preserve">Периоада де </w:t>
      </w:r>
      <w:proofErr w:type="gramStart"/>
      <w:r w:rsidR="001946F7">
        <w:rPr>
          <w:rFonts w:ascii="Times New Roman" w:hAnsi="Times New Roman" w:cs="Times New Roman"/>
          <w:sz w:val="28"/>
          <w:szCs w:val="28"/>
        </w:rPr>
        <w:t>ынжумэтэцире</w:t>
      </w:r>
      <w:proofErr w:type="gramEnd"/>
      <w:r w:rsidR="001946F7">
        <w:rPr>
          <w:rFonts w:ascii="Times New Roman" w:hAnsi="Times New Roman" w:cs="Times New Roman"/>
          <w:sz w:val="28"/>
          <w:szCs w:val="28"/>
        </w:rPr>
        <w:t xml:space="preserve"> а нуклеелор изотопулуй радиоактив де бисмут есте егалэ ку </w:t>
      </w:r>
      <w:r w:rsidR="00FB4123">
        <w:rPr>
          <w:rFonts w:ascii="Times New Roman" w:hAnsi="Times New Roman" w:cs="Times New Roman"/>
          <w:sz w:val="28"/>
          <w:szCs w:val="28"/>
        </w:rPr>
        <w:t xml:space="preserve"> 19 м</w:t>
      </w:r>
      <w:r w:rsidR="001946F7">
        <w:rPr>
          <w:rFonts w:ascii="Times New Roman" w:hAnsi="Times New Roman" w:cs="Times New Roman"/>
          <w:sz w:val="28"/>
          <w:szCs w:val="28"/>
        </w:rPr>
        <w:t>инуте.</w:t>
      </w:r>
      <w:r w:rsidR="005A1E70">
        <w:rPr>
          <w:rFonts w:ascii="Times New Roman" w:hAnsi="Times New Roman" w:cs="Times New Roman"/>
          <w:sz w:val="28"/>
          <w:szCs w:val="28"/>
        </w:rPr>
        <w:t xml:space="preserve"> </w:t>
      </w:r>
      <w:r w:rsidR="001946F7">
        <w:rPr>
          <w:rFonts w:ascii="Times New Roman" w:hAnsi="Times New Roman" w:cs="Times New Roman"/>
          <w:sz w:val="28"/>
          <w:szCs w:val="28"/>
        </w:rPr>
        <w:t>Ын кыт тимп се вор дезентегра  75 % де нуклее</w:t>
      </w:r>
      <w:r w:rsidR="00FB4123">
        <w:rPr>
          <w:rFonts w:ascii="Times New Roman" w:hAnsi="Times New Roman" w:cs="Times New Roman"/>
          <w:sz w:val="28"/>
          <w:szCs w:val="28"/>
        </w:rPr>
        <w:t>?</w:t>
      </w:r>
    </w:p>
    <w:p w:rsidR="00FB4123" w:rsidRDefault="00FB4123" w:rsidP="0015305F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мин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2) 24 мин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38 мин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42 мин</w:t>
      </w:r>
    </w:p>
    <w:p w:rsidR="00FB4123" w:rsidRDefault="00275375" w:rsidP="00153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48" type="#_x0000_t202" style="position:absolute;left:0;text-align:left;margin-left:-42.3pt;margin-top:6.05pt;width:42pt;height:29.25pt;z-index:251875328" filled="f">
            <v:textbox style="mso-next-textbox:#_x0000_s1248">
              <w:txbxContent>
                <w:p w:rsidR="00A01C46" w:rsidRPr="00FC2589" w:rsidRDefault="00A01C46" w:rsidP="00FC25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3B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19</w:t>
                  </w:r>
                </w:p>
                <w:p w:rsidR="00A01C46" w:rsidRDefault="00A01C46"/>
              </w:txbxContent>
            </v:textbox>
          </v:shape>
        </w:pict>
      </w:r>
      <w:r w:rsidR="001946F7">
        <w:rPr>
          <w:rFonts w:ascii="Times New Roman" w:hAnsi="Times New Roman" w:cs="Times New Roman"/>
          <w:sz w:val="28"/>
          <w:szCs w:val="28"/>
        </w:rPr>
        <w:t>Ын анул 1965 ын орашул Дубно ла бомбордаря америциулуй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95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243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Am</m:t>
            </m:r>
          </m:e>
        </m:sPre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1946F7">
        <w:rPr>
          <w:rFonts w:ascii="Times New Roman" w:hAnsi="Times New Roman" w:cs="Times New Roman"/>
          <w:sz w:val="28"/>
          <w:szCs w:val="28"/>
        </w:rPr>
        <w:t xml:space="preserve">ку атомий изотопулуй де оксижен 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e>
        </m:sPre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1946F7">
        <w:rPr>
          <w:rFonts w:ascii="Times New Roman" w:hAnsi="Times New Roman" w:cs="Times New Roman"/>
          <w:sz w:val="28"/>
          <w:szCs w:val="28"/>
        </w:rPr>
        <w:t>а фост обцинут ун елемент ноу Лоуренциул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103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256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Lr</m:t>
            </m:r>
          </m:e>
        </m:sPre>
      </m:oMath>
      <w:r w:rsidR="00FB4123">
        <w:rPr>
          <w:rFonts w:ascii="Times New Roman" w:hAnsi="Times New Roman" w:cs="Times New Roman"/>
          <w:sz w:val="28"/>
          <w:szCs w:val="28"/>
        </w:rPr>
        <w:t xml:space="preserve">. </w:t>
      </w:r>
      <w:r w:rsidR="0005073A">
        <w:rPr>
          <w:rFonts w:ascii="Times New Roman" w:hAnsi="Times New Roman" w:cs="Times New Roman"/>
          <w:sz w:val="28"/>
          <w:szCs w:val="28"/>
        </w:rPr>
        <w:t xml:space="preserve">Афлаць нумэрул </w:t>
      </w:r>
      <w:r w:rsidR="0005073A">
        <w:rPr>
          <w:rFonts w:ascii="Times New Roman" w:hAnsi="Times New Roman" w:cs="Times New Roman"/>
          <w:i/>
          <w:sz w:val="28"/>
          <w:szCs w:val="28"/>
        </w:rPr>
        <w:t>х</w:t>
      </w:r>
      <w:r w:rsidR="0005073A">
        <w:rPr>
          <w:rFonts w:ascii="Times New Roman" w:hAnsi="Times New Roman" w:cs="Times New Roman"/>
          <w:sz w:val="28"/>
          <w:szCs w:val="28"/>
        </w:rPr>
        <w:t xml:space="preserve"> де неутронь </w:t>
      </w:r>
      <w:r w:rsidR="00C7096E">
        <w:rPr>
          <w:rFonts w:ascii="Times New Roman" w:hAnsi="Times New Roman" w:cs="Times New Roman"/>
          <w:sz w:val="28"/>
          <w:szCs w:val="28"/>
        </w:rPr>
        <w:t>(</w:t>
      </w:r>
      <w:r w:rsidR="00C7096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7096E" w:rsidRPr="00121BFD">
        <w:rPr>
          <w:rFonts w:ascii="Times New Roman" w:hAnsi="Times New Roman" w:cs="Times New Roman"/>
          <w:sz w:val="28"/>
          <w:szCs w:val="28"/>
        </w:rPr>
        <w:t xml:space="preserve">) </w:t>
      </w:r>
      <w:r w:rsidR="0005073A">
        <w:rPr>
          <w:rFonts w:ascii="Times New Roman" w:hAnsi="Times New Roman" w:cs="Times New Roman"/>
          <w:sz w:val="28"/>
          <w:szCs w:val="28"/>
        </w:rPr>
        <w:t>че репрезинтэ продуктул ачестей реакций</w:t>
      </w:r>
      <w:r w:rsidR="00743B2A">
        <w:rPr>
          <w:rFonts w:ascii="Times New Roman" w:hAnsi="Times New Roman" w:cs="Times New Roman"/>
          <w:sz w:val="28"/>
          <w:szCs w:val="28"/>
        </w:rPr>
        <w:t>:</w:t>
      </w:r>
    </w:p>
    <w:p w:rsidR="00743B2A" w:rsidRPr="001946F7" w:rsidRDefault="00275375" w:rsidP="00D02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Pre>
            <m:sPre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Pre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95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243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Am</m:t>
              </m:r>
            </m:e>
          </m:sPre>
          <m:r>
            <w:rPr>
              <w:rFonts w:ascii="Cambria Math" w:hAnsi="Cambria Math" w:cs="Times New Roman"/>
              <w:sz w:val="28"/>
              <w:szCs w:val="28"/>
            </w:rPr>
            <m:t>+</m:t>
          </m:r>
          <m:sPre>
            <m:sPre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Pre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18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O</m:t>
              </m:r>
            </m:e>
          </m:sPre>
          <m:r>
            <w:rPr>
              <w:rFonts w:ascii="Cambria Math" w:hAnsi="Cambria Math" w:cs="Times New Roman"/>
              <w:sz w:val="28"/>
              <w:szCs w:val="28"/>
            </w:rPr>
            <m:t>=</m:t>
          </m:r>
          <m:sPre>
            <m:sPre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Pre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103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256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Lr</m:t>
              </m:r>
            </m:e>
          </m:sPre>
          <m:r>
            <w:rPr>
              <w:rFonts w:ascii="Cambria Math" w:hAnsi="Cambria Math" w:cs="Times New Roman"/>
              <w:sz w:val="28"/>
              <w:szCs w:val="28"/>
            </w:rPr>
            <m:t>+x∙n</m:t>
          </m:r>
        </m:oMath>
      </m:oMathPara>
    </w:p>
    <w:p w:rsidR="00743B2A" w:rsidRDefault="00743B2A" w:rsidP="00D0221E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46F7">
        <w:rPr>
          <w:rFonts w:ascii="Times New Roman" w:hAnsi="Times New Roman" w:cs="Times New Roman"/>
          <w:sz w:val="28"/>
          <w:szCs w:val="28"/>
        </w:rPr>
        <w:t>5</w:t>
      </w:r>
      <w:r w:rsidR="0005073A">
        <w:rPr>
          <w:rFonts w:ascii="Times New Roman" w:hAnsi="Times New Roman" w:cs="Times New Roman"/>
          <w:sz w:val="28"/>
          <w:szCs w:val="28"/>
        </w:rPr>
        <w:tab/>
      </w:r>
      <w:r w:rsidR="0005073A">
        <w:rPr>
          <w:rFonts w:ascii="Times New Roman" w:hAnsi="Times New Roman" w:cs="Times New Roman"/>
          <w:sz w:val="28"/>
          <w:szCs w:val="28"/>
        </w:rPr>
        <w:tab/>
      </w:r>
      <w:r w:rsidRPr="001946F7">
        <w:rPr>
          <w:rFonts w:ascii="Times New Roman" w:hAnsi="Times New Roman" w:cs="Times New Roman"/>
          <w:sz w:val="28"/>
          <w:szCs w:val="28"/>
        </w:rPr>
        <w:tab/>
        <w:t>2) 4</w:t>
      </w:r>
      <w:r w:rsidR="0005073A">
        <w:rPr>
          <w:rFonts w:ascii="Times New Roman" w:hAnsi="Times New Roman" w:cs="Times New Roman"/>
          <w:sz w:val="28"/>
          <w:szCs w:val="28"/>
        </w:rPr>
        <w:tab/>
      </w:r>
      <w:r w:rsidRPr="001946F7">
        <w:rPr>
          <w:rFonts w:ascii="Times New Roman" w:hAnsi="Times New Roman" w:cs="Times New Roman"/>
          <w:sz w:val="28"/>
          <w:szCs w:val="28"/>
        </w:rPr>
        <w:tab/>
      </w:r>
      <w:r w:rsidRPr="001946F7">
        <w:rPr>
          <w:rFonts w:ascii="Times New Roman" w:hAnsi="Times New Roman" w:cs="Times New Roman"/>
          <w:sz w:val="28"/>
          <w:szCs w:val="28"/>
        </w:rPr>
        <w:tab/>
        <w:t>3) 3</w:t>
      </w:r>
      <w:r w:rsidR="0005073A">
        <w:rPr>
          <w:rFonts w:ascii="Times New Roman" w:hAnsi="Times New Roman" w:cs="Times New Roman"/>
          <w:sz w:val="28"/>
          <w:szCs w:val="28"/>
        </w:rPr>
        <w:tab/>
      </w:r>
      <w:r w:rsidRPr="001946F7">
        <w:rPr>
          <w:rFonts w:ascii="Times New Roman" w:hAnsi="Times New Roman" w:cs="Times New Roman"/>
          <w:sz w:val="28"/>
          <w:szCs w:val="28"/>
        </w:rPr>
        <w:tab/>
      </w:r>
      <w:r w:rsidRPr="001946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4) 2</w:t>
      </w:r>
    </w:p>
    <w:p w:rsidR="00D979CE" w:rsidRPr="005A1E70" w:rsidRDefault="00275375" w:rsidP="00153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47" type="#_x0000_t202" style="position:absolute;left:0;text-align:left;margin-left:-42.3pt;margin-top:5.3pt;width:42pt;height:29.25pt;z-index:251874304;mso-position-horizontal-relative:text;mso-position-vertical-relative:text" filled="f">
            <v:textbox style="mso-next-textbox:#_x0000_s1247">
              <w:txbxContent>
                <w:p w:rsidR="00A01C46" w:rsidRPr="00FC2589" w:rsidRDefault="00A01C46" w:rsidP="00FC25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3B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  <w:r w:rsidRPr="00C66C1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xbxContent>
            </v:textbox>
          </v:shape>
        </w:pict>
      </w:r>
      <w:r w:rsidR="0005073A">
        <w:rPr>
          <w:rFonts w:ascii="Times New Roman" w:hAnsi="Times New Roman" w:cs="Times New Roman"/>
          <w:noProof/>
          <w:sz w:val="28"/>
          <w:szCs w:val="28"/>
        </w:rPr>
        <w:t>Пентру</w:t>
      </w:r>
      <w:r w:rsidR="005A1E70" w:rsidRPr="005A1E70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05073A">
        <w:rPr>
          <w:rFonts w:ascii="Times New Roman" w:hAnsi="Times New Roman" w:cs="Times New Roman"/>
          <w:noProof/>
          <w:sz w:val="28"/>
          <w:szCs w:val="28"/>
        </w:rPr>
        <w:t>детерминаря</w:t>
      </w:r>
      <w:r w:rsidR="005A1E70" w:rsidRPr="005A1E70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05073A">
        <w:rPr>
          <w:rFonts w:ascii="Times New Roman" w:hAnsi="Times New Roman" w:cs="Times New Roman"/>
          <w:noProof/>
          <w:sz w:val="28"/>
          <w:szCs w:val="28"/>
        </w:rPr>
        <w:t>диаметрулуй</w:t>
      </w:r>
      <w:r w:rsidR="005A1E70" w:rsidRPr="005A1E70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05073A">
        <w:rPr>
          <w:rFonts w:ascii="Times New Roman" w:hAnsi="Times New Roman" w:cs="Times New Roman"/>
          <w:noProof/>
          <w:sz w:val="28"/>
          <w:szCs w:val="28"/>
        </w:rPr>
        <w:t>уней</w:t>
      </w:r>
      <w:r w:rsidR="005A1E70" w:rsidRPr="005A1E70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05073A">
        <w:rPr>
          <w:rFonts w:ascii="Times New Roman" w:hAnsi="Times New Roman" w:cs="Times New Roman"/>
          <w:noProof/>
          <w:sz w:val="28"/>
          <w:szCs w:val="28"/>
        </w:rPr>
        <w:t>сырме</w:t>
      </w:r>
      <w:r w:rsidR="005A1E70" w:rsidRPr="005A1E70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05073A">
        <w:rPr>
          <w:rFonts w:ascii="Times New Roman" w:hAnsi="Times New Roman" w:cs="Times New Roman"/>
          <w:noProof/>
          <w:sz w:val="28"/>
          <w:szCs w:val="28"/>
        </w:rPr>
        <w:t>субцирь</w:t>
      </w:r>
      <w:r w:rsidR="0005073A" w:rsidRPr="0005073A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, </w:t>
      </w:r>
      <w:r w:rsidR="0005073A">
        <w:rPr>
          <w:rFonts w:ascii="Times New Roman" w:hAnsi="Times New Roman" w:cs="Times New Roman"/>
          <w:noProof/>
          <w:sz w:val="28"/>
          <w:szCs w:val="28"/>
        </w:rPr>
        <w:t>еа</w:t>
      </w:r>
      <w:r w:rsidR="005A1E70" w:rsidRPr="005A1E70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05073A">
        <w:rPr>
          <w:rFonts w:ascii="Times New Roman" w:hAnsi="Times New Roman" w:cs="Times New Roman"/>
          <w:noProof/>
          <w:sz w:val="28"/>
          <w:szCs w:val="28"/>
        </w:rPr>
        <w:t>с</w:t>
      </w:r>
      <w:r w:rsidR="0005073A" w:rsidRPr="0005073A">
        <w:rPr>
          <w:rFonts w:ascii="Times New Roman" w:hAnsi="Times New Roman" w:cs="Times New Roman"/>
          <w:noProof/>
          <w:sz w:val="28"/>
          <w:szCs w:val="28"/>
          <w:lang w:val="en-US"/>
        </w:rPr>
        <w:t>–</w:t>
      </w:r>
      <w:r w:rsidR="005A1E70">
        <w:rPr>
          <w:rFonts w:ascii="Times New Roman" w:hAnsi="Times New Roman" w:cs="Times New Roman"/>
          <w:noProof/>
          <w:sz w:val="28"/>
          <w:szCs w:val="28"/>
        </w:rPr>
        <w:t>а</w:t>
      </w:r>
      <w:r w:rsidR="005A1E70" w:rsidRPr="005A1E70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05073A">
        <w:rPr>
          <w:rFonts w:ascii="Times New Roman" w:hAnsi="Times New Roman" w:cs="Times New Roman"/>
          <w:noProof/>
          <w:sz w:val="28"/>
          <w:szCs w:val="28"/>
        </w:rPr>
        <w:t>ынфэшурат</w:t>
      </w:r>
      <w:r w:rsidR="005A1E70" w:rsidRPr="005A1E70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05073A">
        <w:rPr>
          <w:rFonts w:ascii="Times New Roman" w:hAnsi="Times New Roman" w:cs="Times New Roman"/>
          <w:noProof/>
          <w:sz w:val="28"/>
          <w:szCs w:val="28"/>
        </w:rPr>
        <w:t>пе</w:t>
      </w:r>
      <w:r w:rsidR="005A1E70" w:rsidRPr="005A1E70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05073A">
        <w:rPr>
          <w:rFonts w:ascii="Times New Roman" w:hAnsi="Times New Roman" w:cs="Times New Roman"/>
          <w:noProof/>
          <w:sz w:val="28"/>
          <w:szCs w:val="28"/>
        </w:rPr>
        <w:t>ун</w:t>
      </w:r>
      <w:r w:rsidR="005A1E70" w:rsidRPr="005A1E70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05073A">
        <w:rPr>
          <w:rFonts w:ascii="Times New Roman" w:hAnsi="Times New Roman" w:cs="Times New Roman"/>
          <w:noProof/>
          <w:sz w:val="28"/>
          <w:szCs w:val="28"/>
        </w:rPr>
        <w:t>крейон</w:t>
      </w:r>
      <w:r w:rsidR="005A1E70" w:rsidRPr="005A1E70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05073A">
        <w:rPr>
          <w:rFonts w:ascii="Times New Roman" w:hAnsi="Times New Roman" w:cs="Times New Roman"/>
          <w:noProof/>
          <w:sz w:val="28"/>
          <w:szCs w:val="28"/>
        </w:rPr>
        <w:t>ротунд</w:t>
      </w:r>
      <w:r w:rsidR="005A1E70" w:rsidRPr="005A1E70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05073A">
        <w:rPr>
          <w:rFonts w:ascii="Times New Roman" w:hAnsi="Times New Roman" w:cs="Times New Roman"/>
          <w:noProof/>
          <w:sz w:val="28"/>
          <w:szCs w:val="28"/>
        </w:rPr>
        <w:t>ынтр</w:t>
      </w:r>
      <w:r w:rsidR="0005073A" w:rsidRPr="0005073A">
        <w:rPr>
          <w:rFonts w:ascii="Times New Roman" w:hAnsi="Times New Roman" w:cs="Times New Roman"/>
          <w:noProof/>
          <w:sz w:val="28"/>
          <w:szCs w:val="28"/>
          <w:lang w:val="en-US"/>
        </w:rPr>
        <w:t>–</w:t>
      </w:r>
      <w:r w:rsidR="0005073A">
        <w:rPr>
          <w:rFonts w:ascii="Times New Roman" w:hAnsi="Times New Roman" w:cs="Times New Roman"/>
          <w:noProof/>
          <w:sz w:val="28"/>
          <w:szCs w:val="28"/>
        </w:rPr>
        <w:t>ун</w:t>
      </w:r>
      <w:r w:rsidR="005A1E70" w:rsidRPr="005A1E70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05073A">
        <w:rPr>
          <w:rFonts w:ascii="Times New Roman" w:hAnsi="Times New Roman" w:cs="Times New Roman"/>
          <w:noProof/>
          <w:sz w:val="28"/>
          <w:szCs w:val="28"/>
        </w:rPr>
        <w:t>страт</w:t>
      </w:r>
      <w:r w:rsidR="005A1E70" w:rsidRPr="005A1E70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05073A">
        <w:rPr>
          <w:rFonts w:ascii="Times New Roman" w:hAnsi="Times New Roman" w:cs="Times New Roman"/>
          <w:noProof/>
          <w:sz w:val="28"/>
          <w:szCs w:val="28"/>
        </w:rPr>
        <w:t>ын</w:t>
      </w:r>
      <w:r w:rsidR="005A1E70" w:rsidRPr="005A1E70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05073A">
        <w:rPr>
          <w:rFonts w:ascii="Times New Roman" w:hAnsi="Times New Roman" w:cs="Times New Roman"/>
          <w:noProof/>
          <w:sz w:val="28"/>
          <w:szCs w:val="28"/>
        </w:rPr>
        <w:t>аша</w:t>
      </w:r>
      <w:r w:rsidR="005A1E70" w:rsidRPr="005A1E70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05073A">
        <w:rPr>
          <w:rFonts w:ascii="Times New Roman" w:hAnsi="Times New Roman" w:cs="Times New Roman"/>
          <w:noProof/>
          <w:sz w:val="28"/>
          <w:szCs w:val="28"/>
        </w:rPr>
        <w:t>мод</w:t>
      </w:r>
      <w:r w:rsidR="0005073A" w:rsidRPr="0005073A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, </w:t>
      </w:r>
      <w:r w:rsidR="0005073A">
        <w:rPr>
          <w:rFonts w:ascii="Times New Roman" w:hAnsi="Times New Roman" w:cs="Times New Roman"/>
          <w:noProof/>
          <w:sz w:val="28"/>
          <w:szCs w:val="28"/>
        </w:rPr>
        <w:t>ын</w:t>
      </w:r>
      <w:r w:rsidR="005A1E70">
        <w:rPr>
          <w:rFonts w:ascii="Times New Roman" w:hAnsi="Times New Roman" w:cs="Times New Roman"/>
          <w:noProof/>
          <w:sz w:val="28"/>
          <w:szCs w:val="28"/>
        </w:rPr>
        <w:t>тр</w:t>
      </w:r>
      <w:r w:rsidR="0005073A">
        <w:rPr>
          <w:rFonts w:ascii="Times New Roman" w:hAnsi="Times New Roman" w:cs="Times New Roman"/>
          <w:noProof/>
          <w:sz w:val="28"/>
          <w:szCs w:val="28"/>
        </w:rPr>
        <w:t>у</w:t>
      </w:r>
      <w:r w:rsidR="005A1E70" w:rsidRPr="005A1E70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5A1E70">
        <w:rPr>
          <w:rFonts w:ascii="Times New Roman" w:hAnsi="Times New Roman" w:cs="Times New Roman"/>
          <w:noProof/>
          <w:sz w:val="28"/>
          <w:szCs w:val="28"/>
        </w:rPr>
        <w:t>к</w:t>
      </w:r>
      <w:r w:rsidR="0005073A">
        <w:rPr>
          <w:rFonts w:ascii="Times New Roman" w:hAnsi="Times New Roman" w:cs="Times New Roman"/>
          <w:noProof/>
          <w:sz w:val="28"/>
          <w:szCs w:val="28"/>
        </w:rPr>
        <w:t>ыт</w:t>
      </w:r>
      <w:r w:rsidR="005A1E70" w:rsidRPr="005A1E70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05073A">
        <w:rPr>
          <w:rFonts w:ascii="Times New Roman" w:hAnsi="Times New Roman" w:cs="Times New Roman"/>
          <w:noProof/>
          <w:sz w:val="28"/>
          <w:szCs w:val="28"/>
        </w:rPr>
        <w:t>ынфэшурэриле</w:t>
      </w:r>
      <w:r w:rsidR="005A1E70" w:rsidRPr="005A1E70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05073A">
        <w:rPr>
          <w:rFonts w:ascii="Times New Roman" w:hAnsi="Times New Roman" w:cs="Times New Roman"/>
          <w:noProof/>
          <w:sz w:val="28"/>
          <w:szCs w:val="28"/>
        </w:rPr>
        <w:t>вечине</w:t>
      </w:r>
      <w:r w:rsidR="005A1E70" w:rsidRPr="005A1E70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05073A">
        <w:rPr>
          <w:rFonts w:ascii="Times New Roman" w:hAnsi="Times New Roman" w:cs="Times New Roman"/>
          <w:noProof/>
          <w:sz w:val="28"/>
          <w:szCs w:val="28"/>
        </w:rPr>
        <w:t>сынт</w:t>
      </w:r>
      <w:r w:rsidR="005A1E70" w:rsidRPr="005A1E70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05073A">
        <w:rPr>
          <w:rFonts w:ascii="Times New Roman" w:hAnsi="Times New Roman" w:cs="Times New Roman"/>
          <w:noProof/>
          <w:sz w:val="28"/>
          <w:szCs w:val="28"/>
        </w:rPr>
        <w:t>аранжате</w:t>
      </w:r>
      <w:r w:rsidR="005A1E70" w:rsidRPr="005A1E70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05073A">
        <w:rPr>
          <w:rFonts w:ascii="Times New Roman" w:hAnsi="Times New Roman" w:cs="Times New Roman"/>
          <w:noProof/>
          <w:sz w:val="28"/>
          <w:szCs w:val="28"/>
        </w:rPr>
        <w:t>уна</w:t>
      </w:r>
      <w:r w:rsidR="005A1E70" w:rsidRPr="005A1E70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05073A">
        <w:rPr>
          <w:rFonts w:ascii="Times New Roman" w:hAnsi="Times New Roman" w:cs="Times New Roman"/>
          <w:noProof/>
          <w:sz w:val="28"/>
          <w:szCs w:val="28"/>
        </w:rPr>
        <w:t>лынгэ</w:t>
      </w:r>
      <w:r w:rsidR="005A1E70" w:rsidRPr="005A1E70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05073A">
        <w:rPr>
          <w:rFonts w:ascii="Times New Roman" w:hAnsi="Times New Roman" w:cs="Times New Roman"/>
          <w:noProof/>
          <w:sz w:val="28"/>
          <w:szCs w:val="28"/>
        </w:rPr>
        <w:t>алта</w:t>
      </w:r>
      <w:r w:rsidR="0005073A" w:rsidRPr="0005073A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. </w:t>
      </w:r>
      <w:r w:rsidR="0005073A">
        <w:rPr>
          <w:rFonts w:ascii="Times New Roman" w:hAnsi="Times New Roman" w:cs="Times New Roman"/>
          <w:noProof/>
          <w:sz w:val="28"/>
          <w:szCs w:val="28"/>
        </w:rPr>
        <w:t>С–а доведит, кэ</w:t>
      </w:r>
      <w:r w:rsidR="0015305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979CE" w:rsidRPr="00D979C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D979CE" w:rsidRPr="0005073A">
        <w:rPr>
          <w:rFonts w:ascii="Times New Roman" w:hAnsi="Times New Roman" w:cs="Times New Roman"/>
          <w:sz w:val="28"/>
          <w:szCs w:val="28"/>
        </w:rPr>
        <w:t xml:space="preserve">=50 </w:t>
      </w:r>
      <w:r w:rsidR="00554211">
        <w:rPr>
          <w:rFonts w:ascii="Times New Roman" w:hAnsi="Times New Roman" w:cs="Times New Roman"/>
          <w:sz w:val="28"/>
          <w:szCs w:val="28"/>
        </w:rPr>
        <w:t>де спире ынфэшурате окупэ</w:t>
      </w:r>
      <w:r w:rsidR="005A1E70">
        <w:rPr>
          <w:rFonts w:ascii="Times New Roman" w:hAnsi="Times New Roman" w:cs="Times New Roman"/>
          <w:sz w:val="28"/>
          <w:szCs w:val="28"/>
        </w:rPr>
        <w:t xml:space="preserve"> </w:t>
      </w:r>
      <w:r w:rsidR="00554211">
        <w:rPr>
          <w:rFonts w:ascii="Times New Roman" w:hAnsi="Times New Roman" w:cs="Times New Roman"/>
          <w:sz w:val="28"/>
          <w:szCs w:val="28"/>
        </w:rPr>
        <w:t xml:space="preserve">пе крейон ун сегмент ку лунжимя </w:t>
      </w:r>
      <w:r w:rsidR="00D979CE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D979CE" w:rsidRPr="0005073A">
        <w:rPr>
          <w:rFonts w:ascii="Times New Roman" w:hAnsi="Times New Roman" w:cs="Times New Roman"/>
          <w:sz w:val="28"/>
          <w:szCs w:val="28"/>
        </w:rPr>
        <w:t>=(15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sPre>
      </m:oMath>
      <w:r w:rsidR="00D979CE" w:rsidRPr="0005073A">
        <w:rPr>
          <w:rFonts w:ascii="Times New Roman" w:hAnsi="Times New Roman" w:cs="Times New Roman"/>
          <w:sz w:val="28"/>
          <w:szCs w:val="28"/>
        </w:rPr>
        <w:t xml:space="preserve">) </w:t>
      </w:r>
      <w:r w:rsidR="00D979CE">
        <w:rPr>
          <w:rFonts w:ascii="Times New Roman" w:hAnsi="Times New Roman" w:cs="Times New Roman"/>
          <w:sz w:val="28"/>
          <w:szCs w:val="28"/>
        </w:rPr>
        <w:t>мм</w:t>
      </w:r>
      <w:r w:rsidR="00D979CE" w:rsidRPr="000507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4211">
        <w:rPr>
          <w:rFonts w:ascii="Times New Roman" w:hAnsi="Times New Roman" w:cs="Times New Roman"/>
          <w:sz w:val="28"/>
          <w:szCs w:val="28"/>
        </w:rPr>
        <w:t>Ку</w:t>
      </w:r>
      <w:r w:rsidR="005A1E70">
        <w:rPr>
          <w:rFonts w:ascii="Times New Roman" w:hAnsi="Times New Roman" w:cs="Times New Roman"/>
          <w:sz w:val="28"/>
          <w:szCs w:val="28"/>
        </w:rPr>
        <w:t xml:space="preserve"> ч</w:t>
      </w:r>
      <w:r w:rsidR="0055421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554211">
        <w:rPr>
          <w:rFonts w:ascii="Times New Roman" w:hAnsi="Times New Roman" w:cs="Times New Roman"/>
          <w:sz w:val="28"/>
          <w:szCs w:val="28"/>
        </w:rPr>
        <w:t xml:space="preserve"> </w:t>
      </w:r>
      <w:r w:rsidR="005A1E70">
        <w:rPr>
          <w:rFonts w:ascii="Times New Roman" w:hAnsi="Times New Roman" w:cs="Times New Roman"/>
          <w:sz w:val="28"/>
          <w:szCs w:val="28"/>
        </w:rPr>
        <w:t>е</w:t>
      </w:r>
      <w:r w:rsidR="00554211">
        <w:rPr>
          <w:rFonts w:ascii="Times New Roman" w:hAnsi="Times New Roman" w:cs="Times New Roman"/>
          <w:sz w:val="28"/>
          <w:szCs w:val="28"/>
        </w:rPr>
        <w:t>сте егал диаметрул сырмей?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979CE" w:rsidRPr="00C507E3" w:rsidTr="0015305F">
        <w:trPr>
          <w:trHeight w:val="649"/>
        </w:trPr>
        <w:tc>
          <w:tcPr>
            <w:tcW w:w="4785" w:type="dxa"/>
          </w:tcPr>
          <w:p w:rsidR="00D979CE" w:rsidRPr="00C507E3" w:rsidRDefault="00D979CE" w:rsidP="00D0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507E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0,15</m:t>
                  </m:r>
                  <m:sPre>
                    <m:sPre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PrePr>
                    <m:sub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-</m:t>
                      </m:r>
                    </m:sub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+</m:t>
                      </m:r>
                    </m:sup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0,01</m:t>
                      </m:r>
                    </m:e>
                  </m:sPre>
                </m:e>
              </m:d>
            </m:oMath>
            <w:r w:rsidRPr="00C507E3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  <w:p w:rsidR="00D979CE" w:rsidRPr="00C507E3" w:rsidRDefault="00D979CE" w:rsidP="00D0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7E3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0,3</m:t>
                  </m:r>
                  <m:sPre>
                    <m:sPre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PrePr>
                    <m:sub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-</m:t>
                      </m:r>
                    </m:sub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+</m:t>
                      </m:r>
                    </m:sup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0,1</m:t>
                      </m:r>
                    </m:e>
                  </m:sPre>
                </m:e>
              </m:d>
            </m:oMath>
            <w:r w:rsidRPr="00C507E3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</w:tc>
        <w:tc>
          <w:tcPr>
            <w:tcW w:w="4786" w:type="dxa"/>
          </w:tcPr>
          <w:p w:rsidR="00D979CE" w:rsidRPr="00C507E3" w:rsidRDefault="00D979CE" w:rsidP="00D0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7E3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0,30</m:t>
                  </m:r>
                  <m:sPre>
                    <m:sPre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PrePr>
                    <m:sub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-</m:t>
                      </m:r>
                    </m:sub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+</m:t>
                      </m:r>
                    </m:sup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0,02</m:t>
                      </m:r>
                    </m:e>
                  </m:sPre>
                </m:e>
              </m:d>
            </m:oMath>
            <w:r w:rsidRPr="00C507E3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  <w:p w:rsidR="00D979CE" w:rsidRPr="00C507E3" w:rsidRDefault="00D979CE" w:rsidP="00D0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7E3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0,15</m:t>
                  </m:r>
                  <m:sPre>
                    <m:sPre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PrePr>
                    <m:sub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-</m:t>
                      </m:r>
                    </m:sub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+</m:t>
                      </m:r>
                    </m:sup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0,01</m:t>
                      </m:r>
                    </m:e>
                  </m:sPre>
                </m:e>
              </m:d>
            </m:oMath>
            <w:r w:rsidRPr="00C507E3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</w:tc>
      </w:tr>
    </w:tbl>
    <w:p w:rsidR="0015305F" w:rsidRPr="0015305F" w:rsidRDefault="0015305F" w:rsidP="0015305F">
      <w:pPr>
        <w:spacing w:after="0" w:line="240" w:lineRule="auto"/>
        <w:jc w:val="both"/>
        <w:rPr>
          <w:rFonts w:ascii="Times New Roman" w:hAnsi="Times New Roman" w:cs="Times New Roman"/>
          <w:noProof/>
          <w:sz w:val="6"/>
          <w:szCs w:val="6"/>
        </w:rPr>
      </w:pPr>
    </w:p>
    <w:p w:rsidR="00D979CE" w:rsidRDefault="00275375" w:rsidP="00153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09" type="#_x0000_t202" style="position:absolute;left:0;text-align:left;margin-left:-42.3pt;margin-top:3.35pt;width:42pt;height:29.25pt;z-index:251836416;mso-position-horizontal-relative:text;mso-position-vertical-relative:text" filled="f">
            <v:textbox style="mso-next-textbox:#_x0000_s1209">
              <w:txbxContent>
                <w:p w:rsidR="00A01C46" w:rsidRPr="00FC2589" w:rsidRDefault="00A01C46" w:rsidP="00FC25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3B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  <w:r w:rsidRPr="00C66C1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21</w:t>
                  </w:r>
                </w:p>
              </w:txbxContent>
            </v:textbox>
          </v:shape>
        </w:pict>
      </w:r>
      <w:r w:rsidR="00554211">
        <w:rPr>
          <w:rFonts w:ascii="Times New Roman" w:hAnsi="Times New Roman" w:cs="Times New Roman"/>
          <w:noProof/>
          <w:sz w:val="28"/>
          <w:szCs w:val="28"/>
        </w:rPr>
        <w:t>Ла о сурсэ де курент ку Ф.Е.М</w:t>
      </w:r>
      <w:r w:rsidR="00D0221E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A52652">
        <w:rPr>
          <w:rFonts w:ascii="Times New Roman" w:hAnsi="Times New Roman" w:cs="Times New Roman"/>
          <w:sz w:val="28"/>
          <w:szCs w:val="28"/>
        </w:rPr>
        <w:t>Е</w:t>
      </w:r>
      <w:r w:rsidR="00D0221E">
        <w:rPr>
          <w:rFonts w:ascii="Times New Roman" w:hAnsi="Times New Roman" w:cs="Times New Roman"/>
          <w:sz w:val="28"/>
          <w:szCs w:val="28"/>
        </w:rPr>
        <w:t xml:space="preserve"> </w:t>
      </w:r>
      <w:r w:rsidR="00A52652">
        <w:rPr>
          <w:rFonts w:ascii="Times New Roman" w:hAnsi="Times New Roman" w:cs="Times New Roman"/>
          <w:sz w:val="28"/>
          <w:szCs w:val="28"/>
        </w:rPr>
        <w:t>=</w:t>
      </w:r>
      <w:r w:rsidR="00D0221E">
        <w:rPr>
          <w:rFonts w:ascii="Times New Roman" w:hAnsi="Times New Roman" w:cs="Times New Roman"/>
          <w:sz w:val="28"/>
          <w:szCs w:val="28"/>
        </w:rPr>
        <w:t xml:space="preserve"> </w:t>
      </w:r>
      <w:r w:rsidR="00A52652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="00A52652">
        <w:rPr>
          <w:rFonts w:ascii="Times New Roman" w:hAnsi="Times New Roman" w:cs="Times New Roman"/>
          <w:sz w:val="28"/>
          <w:szCs w:val="28"/>
        </w:rPr>
        <w:t xml:space="preserve">В </w:t>
      </w:r>
      <w:r w:rsidR="00554211">
        <w:rPr>
          <w:rFonts w:ascii="Times New Roman" w:hAnsi="Times New Roman" w:cs="Times New Roman"/>
          <w:sz w:val="28"/>
          <w:szCs w:val="28"/>
        </w:rPr>
        <w:t>ши</w:t>
      </w:r>
      <w:proofErr w:type="gramEnd"/>
      <w:r w:rsidR="00554211">
        <w:rPr>
          <w:rFonts w:ascii="Times New Roman" w:hAnsi="Times New Roman" w:cs="Times New Roman"/>
          <w:sz w:val="28"/>
          <w:szCs w:val="28"/>
        </w:rPr>
        <w:t xml:space="preserve"> резистенца интериоарэ</w:t>
      </w:r>
      <w:r w:rsidR="007C3D6B" w:rsidRPr="007C3D6B">
        <w:rPr>
          <w:rFonts w:ascii="Times New Roman" w:hAnsi="Times New Roman" w:cs="Times New Roman"/>
          <w:sz w:val="28"/>
          <w:szCs w:val="28"/>
        </w:rPr>
        <w:t xml:space="preserve">  </w:t>
      </w:r>
      <w:r w:rsidR="00A52652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A52652" w:rsidRPr="00A52652">
        <w:rPr>
          <w:rFonts w:ascii="Times New Roman" w:hAnsi="Times New Roman" w:cs="Times New Roman"/>
          <w:sz w:val="28"/>
          <w:szCs w:val="28"/>
        </w:rPr>
        <w:t xml:space="preserve">=2 </w:t>
      </w:r>
      <w:r w:rsidR="00A52652">
        <w:rPr>
          <w:rFonts w:ascii="Times New Roman" w:hAnsi="Times New Roman" w:cs="Times New Roman"/>
          <w:sz w:val="28"/>
          <w:szCs w:val="28"/>
        </w:rPr>
        <w:t xml:space="preserve">Ом </w:t>
      </w:r>
      <w:r w:rsidR="00554211">
        <w:rPr>
          <w:rFonts w:ascii="Times New Roman" w:hAnsi="Times New Roman" w:cs="Times New Roman"/>
          <w:sz w:val="28"/>
          <w:szCs w:val="28"/>
        </w:rPr>
        <w:t xml:space="preserve">а фост конектат ун бек ку резистенца </w:t>
      </w:r>
      <w:r w:rsidR="00A52652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A52652" w:rsidRPr="00A52652">
        <w:rPr>
          <w:rFonts w:ascii="Times New Roman" w:hAnsi="Times New Roman" w:cs="Times New Roman"/>
          <w:sz w:val="28"/>
          <w:szCs w:val="28"/>
        </w:rPr>
        <w:t xml:space="preserve">=78 </w:t>
      </w:r>
      <w:r w:rsidR="00A52652">
        <w:rPr>
          <w:rFonts w:ascii="Times New Roman" w:hAnsi="Times New Roman" w:cs="Times New Roman"/>
          <w:sz w:val="28"/>
          <w:szCs w:val="28"/>
        </w:rPr>
        <w:t>Ом</w:t>
      </w:r>
      <w:r w:rsidR="00554211">
        <w:rPr>
          <w:rFonts w:ascii="Times New Roman" w:hAnsi="Times New Roman" w:cs="Times New Roman"/>
          <w:sz w:val="28"/>
          <w:szCs w:val="28"/>
        </w:rPr>
        <w:t xml:space="preserve">. Ын сурсэ се дегажэ о кантитате де кэлдурэ </w:t>
      </w:r>
      <w:r w:rsidR="00A52652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="00A52652" w:rsidRPr="00A52652">
        <w:rPr>
          <w:rFonts w:ascii="Times New Roman" w:hAnsi="Times New Roman" w:cs="Times New Roman"/>
          <w:sz w:val="28"/>
          <w:szCs w:val="28"/>
        </w:rPr>
        <w:t>=0</w:t>
      </w:r>
      <w:r w:rsidR="00A52652">
        <w:rPr>
          <w:rFonts w:ascii="Times New Roman" w:hAnsi="Times New Roman" w:cs="Times New Roman"/>
          <w:sz w:val="28"/>
          <w:szCs w:val="28"/>
        </w:rPr>
        <w:t>,6</w:t>
      </w:r>
      <w:proofErr w:type="gramStart"/>
      <w:r w:rsidR="00D0221E">
        <w:rPr>
          <w:rFonts w:ascii="Times New Roman" w:hAnsi="Times New Roman" w:cs="Times New Roman"/>
          <w:sz w:val="28"/>
          <w:szCs w:val="28"/>
        </w:rPr>
        <w:t xml:space="preserve"> </w:t>
      </w:r>
      <w:r w:rsidR="00554211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D0221E">
        <w:rPr>
          <w:rFonts w:ascii="Times New Roman" w:hAnsi="Times New Roman" w:cs="Times New Roman"/>
          <w:sz w:val="28"/>
          <w:szCs w:val="28"/>
        </w:rPr>
        <w:t xml:space="preserve"> </w:t>
      </w:r>
      <w:r w:rsidR="00554211">
        <w:rPr>
          <w:rFonts w:ascii="Times New Roman" w:hAnsi="Times New Roman" w:cs="Times New Roman"/>
          <w:sz w:val="28"/>
          <w:szCs w:val="28"/>
        </w:rPr>
        <w:t>тимп де</w:t>
      </w:r>
      <w:r w:rsidR="00A52652">
        <w:rPr>
          <w:rFonts w:ascii="Times New Roman" w:hAnsi="Times New Roman" w:cs="Times New Roman"/>
          <w:sz w:val="28"/>
          <w:szCs w:val="28"/>
        </w:rPr>
        <w:t>:</w:t>
      </w:r>
    </w:p>
    <w:p w:rsidR="00A52652" w:rsidRDefault="00A52652" w:rsidP="00D0221E">
      <w:pPr>
        <w:pStyle w:val="a6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0,5 мин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2) 1 мин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2 мин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5 мин</w:t>
      </w:r>
    </w:p>
    <w:p w:rsidR="00554211" w:rsidRDefault="00554211" w:rsidP="0015305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402">
        <w:rPr>
          <w:rFonts w:ascii="Times New Roman" w:hAnsi="Times New Roman" w:cs="Times New Roman"/>
          <w:b/>
          <w:sz w:val="28"/>
          <w:szCs w:val="28"/>
        </w:rPr>
        <w:t>Партя 2</w:t>
      </w:r>
    </w:p>
    <w:tbl>
      <w:tblPr>
        <w:tblStyle w:val="a7"/>
        <w:tblW w:w="5144" w:type="pct"/>
        <w:tblLook w:val="04A0" w:firstRow="1" w:lastRow="0" w:firstColumn="1" w:lastColumn="0" w:noHBand="0" w:noVBand="1"/>
      </w:tblPr>
      <w:tblGrid>
        <w:gridCol w:w="6337"/>
        <w:gridCol w:w="3509"/>
      </w:tblGrid>
      <w:tr w:rsidR="00501402" w:rsidTr="0015305F">
        <w:trPr>
          <w:trHeight w:val="624"/>
        </w:trPr>
        <w:tc>
          <w:tcPr>
            <w:tcW w:w="5000" w:type="pct"/>
            <w:gridSpan w:val="2"/>
            <w:vAlign w:val="center"/>
          </w:tcPr>
          <w:p w:rsidR="00501402" w:rsidRPr="006C7CC3" w:rsidRDefault="006C7CC3" w:rsidP="0015305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Рэспунсул ла фиекаре динтре сарчиниле 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В4 ва фи о оарекаре консекутивитате де чифре. Ынскриець рэспунсул инициал ын текстул лукрэрий, яр апой трансфераць рэспунсул ын формуларул рэспунсурилор №1 дин партя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дряптэ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 нумэрулуй сарчиний кореспунзэтоаре, ынчепынд ку прима пэтрэцикэ, фэрэ интервале либере ши а унор карева симболурь адэугэтоаре. Фиекаре чифрэ се ынскрие ынтр – о пэтрэцикэ апарте ын кореспундере ку моделеле дин формулар.</w:t>
            </w:r>
          </w:p>
        </w:tc>
      </w:tr>
      <w:tr w:rsidR="005A2608" w:rsidTr="00153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18" w:type="pct"/>
          </w:tcPr>
          <w:p w:rsidR="005A2608" w:rsidRPr="005A2608" w:rsidRDefault="00275375" w:rsidP="00D02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210" type="#_x0000_t202" style="position:absolute;left:0;text-align:left;margin-left:-34.8pt;margin-top:14pt;width:34.5pt;height:24.75pt;z-index:251837440;mso-position-horizontal-relative:text;mso-position-vertical-relative:text" filled="f">
                  <v:textbox style="mso-next-textbox:#_x0000_s1210">
                    <w:txbxContent>
                      <w:p w:rsidR="00A01C46" w:rsidRPr="00121BFD" w:rsidRDefault="00A01C46" w:rsidP="00FC258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В</w:t>
                        </w:r>
                        <w:proofErr w:type="gramStart"/>
                        <w:r w:rsidRPr="00C66C11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54211">
              <w:rPr>
                <w:rFonts w:ascii="Times New Roman" w:hAnsi="Times New Roman" w:cs="Times New Roman"/>
                <w:noProof/>
                <w:sz w:val="28"/>
                <w:szCs w:val="28"/>
              </w:rPr>
              <w:t>О греутате фиксатэ де ун фир лунг се ротеште пе о чиркумферинцэ ку о витезэ константэ дупэ модул (везь фигура). Унгюл де абатере а фирулуй де ла вертикалэ с – а микшорат де ла</w:t>
            </w:r>
            <w:r w:rsidR="005A2608"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  <w:r w:rsidR="005A260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="00554211">
              <w:rPr>
                <w:rFonts w:ascii="Times New Roman" w:hAnsi="Times New Roman" w:cs="Times New Roman"/>
                <w:sz w:val="28"/>
                <w:szCs w:val="28"/>
              </w:rPr>
              <w:t xml:space="preserve">пынэ ла </w:t>
            </w:r>
            <w:r w:rsidR="005A26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A260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="005A26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54211">
              <w:rPr>
                <w:rFonts w:ascii="Times New Roman" w:hAnsi="Times New Roman" w:cs="Times New Roman"/>
                <w:sz w:val="28"/>
                <w:szCs w:val="28"/>
              </w:rPr>
              <w:t xml:space="preserve">Кум с – ау скимбат ын ачест каз урмэтоареле мэримь: форца де </w:t>
            </w:r>
            <w:proofErr w:type="gramStart"/>
            <w:r w:rsidR="00554211">
              <w:rPr>
                <w:rFonts w:ascii="Times New Roman" w:hAnsi="Times New Roman" w:cs="Times New Roman"/>
                <w:sz w:val="28"/>
                <w:szCs w:val="28"/>
              </w:rPr>
              <w:t>тенсиуне</w:t>
            </w:r>
            <w:proofErr w:type="gramEnd"/>
            <w:r w:rsidR="00554211">
              <w:rPr>
                <w:rFonts w:ascii="Times New Roman" w:hAnsi="Times New Roman" w:cs="Times New Roman"/>
                <w:sz w:val="28"/>
                <w:szCs w:val="28"/>
              </w:rPr>
              <w:t xml:space="preserve"> а фирулуй, акчелерация чентрипетэ а греутэций ши модулул витезей ла мишкаря ей пе чиркумферинцэ</w:t>
            </w:r>
            <w:r w:rsidR="005A260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782" w:type="pct"/>
          </w:tcPr>
          <w:p w:rsidR="005A2608" w:rsidRDefault="00D0221E" w:rsidP="00D0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1995" w:dyaOrig="2370">
                <v:shape id="_x0000_i1029" type="#_x0000_t75" style="width:93.75pt;height:111.75pt" o:ole="">
                  <v:imagedata r:id="rId17" o:title=""/>
                </v:shape>
                <o:OLEObject Type="Embed" ProgID="PBrush" ShapeID="_x0000_i1029" DrawAspect="Content" ObjectID="_1461392830" r:id="rId18"/>
              </w:object>
            </w:r>
          </w:p>
        </w:tc>
      </w:tr>
    </w:tbl>
    <w:p w:rsidR="005A2608" w:rsidRDefault="00554211" w:rsidP="00D02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Пентру фиекаре мэриме детерминаць карактерул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кореспунзэтор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вариацией</w:t>
      </w:r>
      <w:r w:rsidR="005A2608">
        <w:rPr>
          <w:rFonts w:ascii="Times New Roman" w:hAnsi="Times New Roman" w:cs="Times New Roman"/>
          <w:sz w:val="28"/>
          <w:szCs w:val="28"/>
        </w:rPr>
        <w:t>:</w:t>
      </w:r>
    </w:p>
    <w:p w:rsidR="005A2608" w:rsidRPr="005A2608" w:rsidRDefault="00554211" w:rsidP="00D0221E">
      <w:pPr>
        <w:pStyle w:val="a6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– а мэрит</w:t>
      </w:r>
      <w:r w:rsidR="005A2608">
        <w:rPr>
          <w:rFonts w:ascii="Times New Roman" w:hAnsi="Times New Roman" w:cs="Times New Roman"/>
          <w:sz w:val="28"/>
          <w:szCs w:val="28"/>
        </w:rPr>
        <w:tab/>
      </w:r>
      <w:r w:rsidR="005A260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2608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с – а микшорат</w:t>
      </w:r>
      <w:r w:rsidR="005A2608">
        <w:rPr>
          <w:rFonts w:ascii="Times New Roman" w:hAnsi="Times New Roman" w:cs="Times New Roman"/>
          <w:sz w:val="28"/>
          <w:szCs w:val="28"/>
        </w:rPr>
        <w:tab/>
      </w:r>
      <w:r w:rsidR="005A260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2608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ну с – а скимбат</w:t>
      </w:r>
    </w:p>
    <w:p w:rsidR="00F32780" w:rsidRDefault="00554211" w:rsidP="00D02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Ынскриець ын табел чифреле алесе пентру фиекаре мэриме физикэ. </w:t>
      </w:r>
      <w:r w:rsidR="00794902">
        <w:rPr>
          <w:rFonts w:ascii="Times New Roman" w:hAnsi="Times New Roman" w:cs="Times New Roman"/>
          <w:sz w:val="28"/>
          <w:szCs w:val="28"/>
        </w:rPr>
        <w:t>Чифреле пот сэ се репете</w:t>
      </w:r>
      <w:r w:rsidR="00F327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3709"/>
      </w:tblGrid>
      <w:tr w:rsidR="00F32780" w:rsidTr="0015305F">
        <w:tc>
          <w:tcPr>
            <w:tcW w:w="2943" w:type="dxa"/>
            <w:vAlign w:val="center"/>
          </w:tcPr>
          <w:p w:rsidR="00F32780" w:rsidRPr="0015305F" w:rsidRDefault="00794902" w:rsidP="00C507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0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Форца де </w:t>
            </w:r>
            <w:proofErr w:type="gramStart"/>
            <w:r w:rsidRPr="0015305F">
              <w:rPr>
                <w:rFonts w:ascii="Times New Roman" w:hAnsi="Times New Roman" w:cs="Times New Roman"/>
                <w:sz w:val="26"/>
                <w:szCs w:val="26"/>
              </w:rPr>
              <w:t>тенсиуне</w:t>
            </w:r>
            <w:proofErr w:type="gramEnd"/>
            <w:r w:rsidRPr="0015305F">
              <w:rPr>
                <w:rFonts w:ascii="Times New Roman" w:hAnsi="Times New Roman" w:cs="Times New Roman"/>
                <w:sz w:val="26"/>
                <w:szCs w:val="26"/>
              </w:rPr>
              <w:t xml:space="preserve"> а фирулуй</w:t>
            </w:r>
          </w:p>
        </w:tc>
        <w:tc>
          <w:tcPr>
            <w:tcW w:w="2835" w:type="dxa"/>
            <w:vAlign w:val="center"/>
          </w:tcPr>
          <w:p w:rsidR="00F32780" w:rsidRPr="0015305F" w:rsidRDefault="00794902" w:rsidP="0015305F">
            <w:pPr>
              <w:ind w:left="-129" w:right="-1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05F">
              <w:rPr>
                <w:rFonts w:ascii="Times New Roman" w:hAnsi="Times New Roman" w:cs="Times New Roman"/>
                <w:sz w:val="26"/>
                <w:szCs w:val="26"/>
              </w:rPr>
              <w:t xml:space="preserve">Акчелерация </w:t>
            </w:r>
            <w:proofErr w:type="gramStart"/>
            <w:r w:rsidRPr="0015305F">
              <w:rPr>
                <w:rFonts w:ascii="Times New Roman" w:hAnsi="Times New Roman" w:cs="Times New Roman"/>
                <w:sz w:val="26"/>
                <w:szCs w:val="26"/>
              </w:rPr>
              <w:t>чентрипетэ</w:t>
            </w:r>
            <w:proofErr w:type="gramEnd"/>
            <w:r w:rsidRPr="0015305F">
              <w:rPr>
                <w:rFonts w:ascii="Times New Roman" w:hAnsi="Times New Roman" w:cs="Times New Roman"/>
                <w:sz w:val="26"/>
                <w:szCs w:val="26"/>
              </w:rPr>
              <w:t xml:space="preserve"> а греутэций</w:t>
            </w:r>
          </w:p>
        </w:tc>
        <w:tc>
          <w:tcPr>
            <w:tcW w:w="3709" w:type="dxa"/>
            <w:vAlign w:val="center"/>
          </w:tcPr>
          <w:p w:rsidR="00F32780" w:rsidRPr="0015305F" w:rsidRDefault="00794902" w:rsidP="0015305F">
            <w:pPr>
              <w:ind w:right="-9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05F">
              <w:rPr>
                <w:rFonts w:ascii="Times New Roman" w:hAnsi="Times New Roman" w:cs="Times New Roman"/>
                <w:sz w:val="26"/>
                <w:szCs w:val="26"/>
              </w:rPr>
              <w:t>Модулул витезей ла мишкаря ей пе чиркумферинцэ</w:t>
            </w:r>
          </w:p>
        </w:tc>
      </w:tr>
      <w:tr w:rsidR="00F32780" w:rsidTr="0015305F">
        <w:tc>
          <w:tcPr>
            <w:tcW w:w="2943" w:type="dxa"/>
          </w:tcPr>
          <w:p w:rsidR="00F32780" w:rsidRPr="0015305F" w:rsidRDefault="00F32780" w:rsidP="00D02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32780" w:rsidRPr="0015305F" w:rsidRDefault="00F32780" w:rsidP="00D02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9" w:type="dxa"/>
          </w:tcPr>
          <w:p w:rsidR="00F32780" w:rsidRPr="0015305F" w:rsidRDefault="00F32780" w:rsidP="00D02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2780" w:rsidRDefault="00275375" w:rsidP="00153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11" type="#_x0000_t202" style="position:absolute;left:0;text-align:left;margin-left:-36.3pt;margin-top:12.8pt;width:34.5pt;height:24.75pt;z-index:251838464;mso-position-horizontal-relative:text;mso-position-vertical-relative:text" filled="f">
            <v:textbox style="mso-next-textbox:#_x0000_s1211">
              <w:txbxContent>
                <w:p w:rsidR="00A01C46" w:rsidRPr="00121BFD" w:rsidRDefault="00A01C46" w:rsidP="00FC25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</w:t>
                  </w:r>
                  <w:proofErr w:type="gramStart"/>
                  <w:r w:rsidRPr="00C66C1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 w:rsidR="00794902">
        <w:rPr>
          <w:rFonts w:ascii="Times New Roman" w:hAnsi="Times New Roman" w:cs="Times New Roman"/>
          <w:sz w:val="28"/>
          <w:szCs w:val="28"/>
        </w:rPr>
        <w:t xml:space="preserve">Ун конденсатор </w:t>
      </w:r>
      <w:proofErr w:type="gramStart"/>
      <w:r w:rsidR="00794902">
        <w:rPr>
          <w:rFonts w:ascii="Times New Roman" w:hAnsi="Times New Roman" w:cs="Times New Roman"/>
          <w:sz w:val="28"/>
          <w:szCs w:val="28"/>
        </w:rPr>
        <w:t>план ку</w:t>
      </w:r>
      <w:proofErr w:type="gramEnd"/>
      <w:r w:rsidR="00794902">
        <w:rPr>
          <w:rFonts w:ascii="Times New Roman" w:hAnsi="Times New Roman" w:cs="Times New Roman"/>
          <w:sz w:val="28"/>
          <w:szCs w:val="28"/>
        </w:rPr>
        <w:t xml:space="preserve"> аер есте конектат ла о сурсэ де курент. Апой спациул динтре </w:t>
      </w:r>
      <w:proofErr w:type="gramStart"/>
      <w:r w:rsidR="00794902">
        <w:rPr>
          <w:rFonts w:ascii="Times New Roman" w:hAnsi="Times New Roman" w:cs="Times New Roman"/>
          <w:sz w:val="28"/>
          <w:szCs w:val="28"/>
        </w:rPr>
        <w:t>плэчь</w:t>
      </w:r>
      <w:proofErr w:type="gramEnd"/>
      <w:r w:rsidR="00794902">
        <w:rPr>
          <w:rFonts w:ascii="Times New Roman" w:hAnsi="Times New Roman" w:cs="Times New Roman"/>
          <w:sz w:val="28"/>
          <w:szCs w:val="28"/>
        </w:rPr>
        <w:t xml:space="preserve"> а фост ымплут ку ун диелектрик. </w:t>
      </w:r>
      <w:proofErr w:type="gramStart"/>
      <w:r w:rsidR="00794902">
        <w:rPr>
          <w:rFonts w:ascii="Times New Roman" w:hAnsi="Times New Roman" w:cs="Times New Roman"/>
          <w:sz w:val="28"/>
          <w:szCs w:val="28"/>
        </w:rPr>
        <w:t>Че се</w:t>
      </w:r>
      <w:proofErr w:type="gramEnd"/>
      <w:r w:rsidR="00794902">
        <w:rPr>
          <w:rFonts w:ascii="Times New Roman" w:hAnsi="Times New Roman" w:cs="Times New Roman"/>
          <w:sz w:val="28"/>
          <w:szCs w:val="28"/>
        </w:rPr>
        <w:t xml:space="preserve"> ва ынтымпла ын ачест каз ку капачитатя конденсаторулуй, тенсиуня ла плэчиле луй ши сарчина конденсаторулуй</w:t>
      </w:r>
      <w:r w:rsidR="00F32780">
        <w:rPr>
          <w:rFonts w:ascii="Times New Roman" w:hAnsi="Times New Roman" w:cs="Times New Roman"/>
          <w:sz w:val="28"/>
          <w:szCs w:val="28"/>
        </w:rPr>
        <w:t xml:space="preserve">? </w:t>
      </w:r>
      <w:r w:rsidR="00794902">
        <w:rPr>
          <w:rFonts w:ascii="Times New Roman" w:hAnsi="Times New Roman" w:cs="Times New Roman"/>
          <w:sz w:val="28"/>
          <w:szCs w:val="28"/>
        </w:rPr>
        <w:t xml:space="preserve">Ла фиекаре </w:t>
      </w:r>
      <w:proofErr w:type="gramStart"/>
      <w:r w:rsidR="00794902">
        <w:rPr>
          <w:rFonts w:ascii="Times New Roman" w:hAnsi="Times New Roman" w:cs="Times New Roman"/>
          <w:sz w:val="28"/>
          <w:szCs w:val="28"/>
        </w:rPr>
        <w:t>позицие</w:t>
      </w:r>
      <w:proofErr w:type="gramEnd"/>
      <w:r w:rsidR="00794902">
        <w:rPr>
          <w:rFonts w:ascii="Times New Roman" w:hAnsi="Times New Roman" w:cs="Times New Roman"/>
          <w:sz w:val="28"/>
          <w:szCs w:val="28"/>
        </w:rPr>
        <w:t xml:space="preserve"> а примей колонице алежець позиция кореспунзэтоаре а челей де а доуа ши ынскриець ын табелэ чифреле алесе суб литереле кореспунзэтоаре</w:t>
      </w:r>
      <w:r w:rsidR="00F327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1595"/>
        <w:gridCol w:w="1595"/>
        <w:gridCol w:w="3191"/>
      </w:tblGrid>
      <w:tr w:rsidR="005A2608" w:rsidTr="0015305F">
        <w:trPr>
          <w:trHeight w:val="1305"/>
        </w:trPr>
        <w:tc>
          <w:tcPr>
            <w:tcW w:w="4785" w:type="dxa"/>
            <w:gridSpan w:val="2"/>
          </w:tcPr>
          <w:p w:rsidR="005A2608" w:rsidRDefault="00794902" w:rsidP="00D0221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МЭРИМИЛЕ ФИЗИЧЕ</w:t>
            </w:r>
            <w:r w:rsidR="005A26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5A2608" w:rsidRDefault="005A2608" w:rsidP="00D0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794902">
              <w:rPr>
                <w:rFonts w:ascii="Times New Roman" w:hAnsi="Times New Roman" w:cs="Times New Roman"/>
                <w:sz w:val="28"/>
                <w:szCs w:val="28"/>
              </w:rPr>
              <w:t>капачитатя</w:t>
            </w:r>
          </w:p>
          <w:p w:rsidR="005A2608" w:rsidRDefault="005A2608" w:rsidP="00D0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794902">
              <w:rPr>
                <w:rFonts w:ascii="Times New Roman" w:hAnsi="Times New Roman" w:cs="Times New Roman"/>
                <w:sz w:val="28"/>
                <w:szCs w:val="28"/>
              </w:rPr>
              <w:t>тенсиуня динтре плэчь</w:t>
            </w:r>
          </w:p>
          <w:p w:rsidR="005A2608" w:rsidRPr="005A2608" w:rsidRDefault="005A2608" w:rsidP="00D0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794902">
              <w:rPr>
                <w:rFonts w:ascii="Times New Roman" w:hAnsi="Times New Roman" w:cs="Times New Roman"/>
                <w:sz w:val="28"/>
                <w:szCs w:val="28"/>
              </w:rPr>
              <w:t>сарчина конденсаторулуй</w:t>
            </w:r>
          </w:p>
        </w:tc>
        <w:tc>
          <w:tcPr>
            <w:tcW w:w="4786" w:type="dxa"/>
            <w:gridSpan w:val="2"/>
          </w:tcPr>
          <w:p w:rsidR="005A2608" w:rsidRDefault="00794902" w:rsidP="00D0221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ВАРИАЦИЯ ЛОР</w:t>
            </w:r>
            <w:r w:rsidR="005A26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5A2608" w:rsidRDefault="00D0221E" w:rsidP="00D0221E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94902">
              <w:rPr>
                <w:rFonts w:ascii="Times New Roman" w:hAnsi="Times New Roman" w:cs="Times New Roman"/>
                <w:sz w:val="28"/>
                <w:szCs w:val="28"/>
              </w:rPr>
              <w:t>е микшорязэ</w:t>
            </w:r>
          </w:p>
          <w:p w:rsidR="00794902" w:rsidRDefault="00D0221E" w:rsidP="00D0221E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94902">
              <w:rPr>
                <w:rFonts w:ascii="Times New Roman" w:hAnsi="Times New Roman" w:cs="Times New Roman"/>
                <w:sz w:val="28"/>
                <w:szCs w:val="28"/>
              </w:rPr>
              <w:t>е мэреште</w:t>
            </w:r>
          </w:p>
          <w:p w:rsidR="00794902" w:rsidRPr="005A2608" w:rsidRDefault="00D0221E" w:rsidP="00D0221E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9490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794902">
              <w:rPr>
                <w:rFonts w:ascii="Times New Roman" w:hAnsi="Times New Roman" w:cs="Times New Roman"/>
                <w:sz w:val="28"/>
                <w:szCs w:val="28"/>
              </w:rPr>
              <w:t xml:space="preserve"> се скимбэ</w:t>
            </w:r>
          </w:p>
        </w:tc>
      </w:tr>
      <w:tr w:rsidR="005A2608" w:rsidTr="005A26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190" w:type="dxa"/>
          </w:tcPr>
          <w:p w:rsidR="005A2608" w:rsidRPr="0015305F" w:rsidRDefault="005A2608" w:rsidP="00D0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0" w:type="dxa"/>
            <w:gridSpan w:val="2"/>
          </w:tcPr>
          <w:p w:rsidR="005A2608" w:rsidRPr="0015305F" w:rsidRDefault="005A2608" w:rsidP="00D0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91" w:type="dxa"/>
          </w:tcPr>
          <w:p w:rsidR="005A2608" w:rsidRPr="0015305F" w:rsidRDefault="005A2608" w:rsidP="00D0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2608" w:rsidTr="005A26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190" w:type="dxa"/>
          </w:tcPr>
          <w:p w:rsidR="005A2608" w:rsidRPr="003B56D4" w:rsidRDefault="005A2608" w:rsidP="00D02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gridSpan w:val="2"/>
          </w:tcPr>
          <w:p w:rsidR="005A2608" w:rsidRPr="003B56D4" w:rsidRDefault="005A2608" w:rsidP="00D02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A2608" w:rsidRPr="003B56D4" w:rsidRDefault="005A2608" w:rsidP="00D0221E">
            <w:pPr>
              <w:rPr>
                <w:rFonts w:ascii="Times New Roman" w:hAnsi="Times New Roman" w:cs="Times New Roman"/>
              </w:rPr>
            </w:pPr>
          </w:p>
        </w:tc>
      </w:tr>
    </w:tbl>
    <w:p w:rsidR="008E4830" w:rsidRPr="0015305F" w:rsidRDefault="008E4830" w:rsidP="00D0221E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794902" w:rsidRDefault="00275375" w:rsidP="003B5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12" type="#_x0000_t202" style="position:absolute;left:0;text-align:left;margin-left:-36.3pt;margin-top:18pt;width:34.5pt;height:24.75pt;z-index:251839488;mso-position-horizontal-relative:text;mso-position-vertical-relative:text" filled="f">
            <v:textbox style="mso-next-textbox:#_x0000_s1212">
              <w:txbxContent>
                <w:p w:rsidR="00A01C46" w:rsidRPr="00121BFD" w:rsidRDefault="00A01C46" w:rsidP="00FC25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</w:t>
                  </w:r>
                  <w:r w:rsidRPr="00C66C1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794902">
        <w:rPr>
          <w:rFonts w:ascii="Times New Roman" w:hAnsi="Times New Roman" w:cs="Times New Roman"/>
          <w:sz w:val="28"/>
          <w:szCs w:val="28"/>
        </w:rPr>
        <w:t xml:space="preserve">Ын моментул де тимп </w:t>
      </w:r>
      <w:r w:rsidR="003A72C5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3A72C5" w:rsidRPr="003A72C5">
        <w:rPr>
          <w:rFonts w:ascii="Times New Roman" w:hAnsi="Times New Roman" w:cs="Times New Roman"/>
          <w:sz w:val="28"/>
          <w:szCs w:val="28"/>
        </w:rPr>
        <w:t>=</w:t>
      </w:r>
      <w:r w:rsidR="003A72C5">
        <w:rPr>
          <w:rFonts w:ascii="Times New Roman" w:hAnsi="Times New Roman" w:cs="Times New Roman"/>
          <w:sz w:val="28"/>
          <w:szCs w:val="28"/>
        </w:rPr>
        <w:t xml:space="preserve">0 </w:t>
      </w:r>
      <w:r w:rsidR="00794902">
        <w:rPr>
          <w:rFonts w:ascii="Times New Roman" w:hAnsi="Times New Roman" w:cs="Times New Roman"/>
          <w:sz w:val="28"/>
          <w:szCs w:val="28"/>
        </w:rPr>
        <w:t xml:space="preserve">пятра ынчепе а кэдя либер </w:t>
      </w:r>
      <w:proofErr w:type="gramStart"/>
      <w:r w:rsidR="00794902">
        <w:rPr>
          <w:rFonts w:ascii="Times New Roman" w:hAnsi="Times New Roman" w:cs="Times New Roman"/>
          <w:sz w:val="28"/>
          <w:szCs w:val="28"/>
        </w:rPr>
        <w:t>де ла</w:t>
      </w:r>
      <w:proofErr w:type="gramEnd"/>
      <w:r w:rsidR="00794902">
        <w:rPr>
          <w:rFonts w:ascii="Times New Roman" w:hAnsi="Times New Roman" w:cs="Times New Roman"/>
          <w:sz w:val="28"/>
          <w:szCs w:val="28"/>
        </w:rPr>
        <w:t xml:space="preserve"> о ынэлциме карева</w:t>
      </w:r>
      <w:r w:rsidR="003A72C5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3A72C5">
        <w:rPr>
          <w:rFonts w:ascii="Times New Roman" w:hAnsi="Times New Roman" w:cs="Times New Roman"/>
          <w:i/>
          <w:sz w:val="28"/>
          <w:szCs w:val="28"/>
          <w:vertAlign w:val="subscript"/>
        </w:rPr>
        <w:t>о</w:t>
      </w:r>
      <w:r w:rsidR="00794902">
        <w:rPr>
          <w:rFonts w:ascii="Times New Roman" w:hAnsi="Times New Roman" w:cs="Times New Roman"/>
          <w:sz w:val="28"/>
          <w:szCs w:val="28"/>
        </w:rPr>
        <w:t>дин старя де репаус</w:t>
      </w:r>
      <w:r w:rsidR="003A72C5">
        <w:rPr>
          <w:rFonts w:ascii="Times New Roman" w:hAnsi="Times New Roman" w:cs="Times New Roman"/>
          <w:sz w:val="28"/>
          <w:szCs w:val="28"/>
        </w:rPr>
        <w:t xml:space="preserve">. </w:t>
      </w:r>
      <w:r w:rsidR="00794902">
        <w:rPr>
          <w:rFonts w:ascii="Times New Roman" w:hAnsi="Times New Roman" w:cs="Times New Roman"/>
          <w:sz w:val="28"/>
          <w:szCs w:val="28"/>
        </w:rPr>
        <w:t>Резистенца аерулуй се неглижязэ</w:t>
      </w:r>
      <w:r w:rsidR="003A72C5">
        <w:rPr>
          <w:rFonts w:ascii="Times New Roman" w:hAnsi="Times New Roman" w:cs="Times New Roman"/>
          <w:sz w:val="28"/>
          <w:szCs w:val="28"/>
        </w:rPr>
        <w:t>.</w:t>
      </w:r>
      <w:r w:rsidR="00794902">
        <w:rPr>
          <w:rFonts w:ascii="Times New Roman" w:hAnsi="Times New Roman" w:cs="Times New Roman"/>
          <w:sz w:val="28"/>
          <w:szCs w:val="28"/>
        </w:rPr>
        <w:t xml:space="preserve"> Стабилиць кореспонденца динтре мэримиле физиче ши формулеле дупэ каре еле пот фи калкулате.</w:t>
      </w:r>
      <w:r w:rsidR="003B56D4">
        <w:rPr>
          <w:rFonts w:ascii="Times New Roman" w:hAnsi="Times New Roman" w:cs="Times New Roman"/>
          <w:sz w:val="28"/>
          <w:szCs w:val="28"/>
        </w:rPr>
        <w:t xml:space="preserve"> </w:t>
      </w:r>
      <w:r w:rsidR="00794902">
        <w:rPr>
          <w:rFonts w:ascii="Times New Roman" w:hAnsi="Times New Roman" w:cs="Times New Roman"/>
          <w:sz w:val="28"/>
          <w:szCs w:val="28"/>
        </w:rPr>
        <w:t xml:space="preserve">Ла фиекаре </w:t>
      </w:r>
      <w:proofErr w:type="gramStart"/>
      <w:r w:rsidR="00794902">
        <w:rPr>
          <w:rFonts w:ascii="Times New Roman" w:hAnsi="Times New Roman" w:cs="Times New Roman"/>
          <w:sz w:val="28"/>
          <w:szCs w:val="28"/>
        </w:rPr>
        <w:t>позицие</w:t>
      </w:r>
      <w:proofErr w:type="gramEnd"/>
      <w:r w:rsidR="00794902">
        <w:rPr>
          <w:rFonts w:ascii="Times New Roman" w:hAnsi="Times New Roman" w:cs="Times New Roman"/>
          <w:sz w:val="28"/>
          <w:szCs w:val="28"/>
        </w:rPr>
        <w:t xml:space="preserve"> а примей колонице алежець позиция кореспунзэтоаре а челей де а доуа ши ынскриець ын табелэ чифреле алесе суб литереле кореспунзэтоаре.</w:t>
      </w: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2"/>
        <w:gridCol w:w="3954"/>
      </w:tblGrid>
      <w:tr w:rsidR="003A72C5" w:rsidTr="003B56D4">
        <w:trPr>
          <w:trHeight w:val="2004"/>
        </w:trPr>
        <w:tc>
          <w:tcPr>
            <w:tcW w:w="5652" w:type="dxa"/>
          </w:tcPr>
          <w:p w:rsidR="003A72C5" w:rsidRPr="003B56D4" w:rsidRDefault="00794902" w:rsidP="00D022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56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МЭРИМИЛЕ</w:t>
            </w:r>
            <w:r w:rsidR="00F274C9" w:rsidRPr="003B56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ФИЗИЧЕ</w:t>
            </w:r>
            <w:r w:rsidR="003A72C5" w:rsidRPr="003B56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3A72C5" w:rsidRPr="003A72C5" w:rsidRDefault="003A72C5" w:rsidP="00D0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F274C9">
              <w:rPr>
                <w:rFonts w:ascii="Times New Roman" w:hAnsi="Times New Roman" w:cs="Times New Roman"/>
                <w:sz w:val="28"/>
                <w:szCs w:val="28"/>
              </w:rPr>
              <w:t xml:space="preserve">модулул витезей петрей ын моментул де тимп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3A72C5">
              <w:rPr>
                <w:rFonts w:ascii="Times New Roman" w:hAnsi="Times New Roman" w:cs="Times New Roman"/>
                <w:i/>
                <w:sz w:val="28"/>
                <w:szCs w:val="28"/>
              </w:rPr>
              <w:t>&gt;0</w:t>
            </w:r>
          </w:p>
          <w:p w:rsidR="003A72C5" w:rsidRPr="003A72C5" w:rsidRDefault="003A72C5" w:rsidP="00D022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F274C9">
              <w:rPr>
                <w:rFonts w:ascii="Times New Roman" w:hAnsi="Times New Roman" w:cs="Times New Roman"/>
                <w:sz w:val="28"/>
                <w:szCs w:val="28"/>
              </w:rPr>
              <w:t>Друмул, паркурс де пятрэ ын тимпул де ла ынчепутул мишкэрий пынэ ла моментул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proofErr w:type="gramEnd"/>
          </w:p>
        </w:tc>
        <w:tc>
          <w:tcPr>
            <w:tcW w:w="3954" w:type="dxa"/>
          </w:tcPr>
          <w:p w:rsidR="003A72C5" w:rsidRPr="003B56D4" w:rsidRDefault="00F274C9" w:rsidP="00D022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56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ФОРМУЛЕЛЕ</w:t>
            </w:r>
            <w:r w:rsidR="003A72C5" w:rsidRPr="003B56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3A72C5" w:rsidRPr="003A72C5" w:rsidRDefault="003A72C5" w:rsidP="00D0221E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-gt</m:t>
              </m:r>
            </m:oMath>
          </w:p>
          <w:p w:rsidR="003A72C5" w:rsidRPr="003A72C5" w:rsidRDefault="00275375" w:rsidP="00D0221E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g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3A72C5" w:rsidRPr="003A72C5" w:rsidRDefault="003A72C5" w:rsidP="00D0221E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gt</m:t>
              </m:r>
            </m:oMath>
          </w:p>
          <w:p w:rsidR="003A72C5" w:rsidRPr="003A72C5" w:rsidRDefault="00275375" w:rsidP="00D0221E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g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</w:p>
        </w:tc>
      </w:tr>
      <w:tr w:rsidR="003A72C5" w:rsidTr="003B56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52" w:type="dxa"/>
          </w:tcPr>
          <w:p w:rsidR="003A72C5" w:rsidRPr="003B56D4" w:rsidRDefault="00985311" w:rsidP="00D0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54" w:type="dxa"/>
          </w:tcPr>
          <w:p w:rsidR="003A72C5" w:rsidRPr="003B56D4" w:rsidRDefault="00985311" w:rsidP="00D0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A72C5" w:rsidTr="003B56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52" w:type="dxa"/>
          </w:tcPr>
          <w:p w:rsidR="003A72C5" w:rsidRPr="003B56D4" w:rsidRDefault="003A72C5" w:rsidP="00D022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4" w:type="dxa"/>
          </w:tcPr>
          <w:p w:rsidR="003A72C5" w:rsidRPr="003B56D4" w:rsidRDefault="003A72C5" w:rsidP="00D022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221E" w:rsidTr="003B56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</w:tcPr>
          <w:p w:rsidR="00D0221E" w:rsidRDefault="00275375" w:rsidP="003B5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273" type="#_x0000_t202" style="position:absolute;left:0;text-align:left;margin-left:-40.7pt;margin-top:6.95pt;width:34.5pt;height:24.75pt;z-index:251886592;mso-position-horizontal-relative:text;mso-position-vertical-relative:text" filled="f">
                  <v:textbox style="mso-next-textbox:#_x0000_s1273">
                    <w:txbxContent>
                      <w:p w:rsidR="00A01C46" w:rsidRPr="00121BFD" w:rsidRDefault="00A01C46" w:rsidP="00FC258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В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4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880628">
              <w:rPr>
                <w:rFonts w:ascii="Times New Roman" w:hAnsi="Times New Roman" w:cs="Times New Roman"/>
                <w:sz w:val="28"/>
                <w:szCs w:val="28"/>
              </w:rPr>
              <w:t xml:space="preserve">Ын фигурэ есте репрезентатэ диаграма </w:t>
            </w:r>
            <w:proofErr w:type="gramStart"/>
            <w:r w:rsidR="00880628">
              <w:rPr>
                <w:rFonts w:ascii="Times New Roman" w:hAnsi="Times New Roman" w:cs="Times New Roman"/>
                <w:sz w:val="28"/>
                <w:szCs w:val="28"/>
              </w:rPr>
              <w:t>симплификатэ</w:t>
            </w:r>
            <w:proofErr w:type="gramEnd"/>
            <w:r w:rsidR="00880628">
              <w:rPr>
                <w:rFonts w:ascii="Times New Roman" w:hAnsi="Times New Roman" w:cs="Times New Roman"/>
                <w:sz w:val="28"/>
                <w:szCs w:val="28"/>
              </w:rPr>
              <w:t xml:space="preserve"> а нивелурилор енержетиче а атомулуй. Прин сежець сынт индикате унеле </w:t>
            </w:r>
            <w:proofErr w:type="gramStart"/>
            <w:r w:rsidR="00880628">
              <w:rPr>
                <w:rFonts w:ascii="Times New Roman" w:hAnsi="Times New Roman" w:cs="Times New Roman"/>
                <w:sz w:val="28"/>
                <w:szCs w:val="28"/>
              </w:rPr>
              <w:t>тречерь</w:t>
            </w:r>
            <w:proofErr w:type="gramEnd"/>
            <w:r w:rsidR="00880628">
              <w:rPr>
                <w:rFonts w:ascii="Times New Roman" w:hAnsi="Times New Roman" w:cs="Times New Roman"/>
                <w:sz w:val="28"/>
                <w:szCs w:val="28"/>
              </w:rPr>
              <w:t xml:space="preserve"> а атомулуй ынтре ачесте нивеле. Стабилимць кореспонденца динтре прочесле абсорбцией луминий де о лунжиме де ундэ минималэ ши сежециле, че индикэ тречеря ын диферите стэрь </w:t>
            </w:r>
            <w:proofErr w:type="gramStart"/>
            <w:r w:rsidR="00880628">
              <w:rPr>
                <w:rFonts w:ascii="Times New Roman" w:hAnsi="Times New Roman" w:cs="Times New Roman"/>
                <w:sz w:val="28"/>
                <w:szCs w:val="28"/>
              </w:rPr>
              <w:t>енержетиче</w:t>
            </w:r>
            <w:proofErr w:type="gramEnd"/>
            <w:r w:rsidR="00880628">
              <w:rPr>
                <w:rFonts w:ascii="Times New Roman" w:hAnsi="Times New Roman" w:cs="Times New Roman"/>
                <w:sz w:val="28"/>
                <w:szCs w:val="28"/>
              </w:rPr>
              <w:t xml:space="preserve"> а атомулуй. Ла фиекаре </w:t>
            </w:r>
            <w:proofErr w:type="gramStart"/>
            <w:r w:rsidR="00880628">
              <w:rPr>
                <w:rFonts w:ascii="Times New Roman" w:hAnsi="Times New Roman" w:cs="Times New Roman"/>
                <w:sz w:val="28"/>
                <w:szCs w:val="28"/>
              </w:rPr>
              <w:t>позицие</w:t>
            </w:r>
            <w:proofErr w:type="gramEnd"/>
            <w:r w:rsidR="00880628">
              <w:rPr>
                <w:rFonts w:ascii="Times New Roman" w:hAnsi="Times New Roman" w:cs="Times New Roman"/>
                <w:sz w:val="28"/>
                <w:szCs w:val="28"/>
              </w:rPr>
              <w:t xml:space="preserve"> а примей колонице алежець позиция кореспунзэтоаре дин а доуа ши ынскриець чифреле суб литереле кореспунзэтоаре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D0221E" w:rsidRDefault="00880628" w:rsidP="003B5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3480" w:dyaOrig="4005">
                <v:shape id="_x0000_i1030" type="#_x0000_t75" style="width:153.75pt;height:176.25pt" o:ole="">
                  <v:imagedata r:id="rId19" o:title=""/>
                </v:shape>
                <o:OLEObject Type="Embed" ProgID="PBrush" ShapeID="_x0000_i1030" DrawAspect="Content" ObjectID="_1461392831" r:id="rId20"/>
              </w:object>
            </w:r>
          </w:p>
        </w:tc>
      </w:tr>
      <w:tr w:rsidR="00985311" w:rsidRPr="003A72C5" w:rsidTr="003B56D4">
        <w:trPr>
          <w:trHeight w:val="2098"/>
        </w:trPr>
        <w:tc>
          <w:tcPr>
            <w:tcW w:w="5652" w:type="dxa"/>
          </w:tcPr>
          <w:p w:rsidR="007464FA" w:rsidRDefault="00EA1408" w:rsidP="0088062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ПРОЧЕСУЛ</w:t>
            </w:r>
            <w:r w:rsidR="009853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985311" w:rsidRPr="003A72C5" w:rsidRDefault="00985311" w:rsidP="00880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EA1408">
              <w:rPr>
                <w:rFonts w:ascii="Times New Roman" w:hAnsi="Times New Roman" w:cs="Times New Roman"/>
                <w:sz w:val="28"/>
                <w:szCs w:val="28"/>
              </w:rPr>
              <w:t>абсорбция луминий ку о лунжиме де ундэ минималэ</w:t>
            </w:r>
          </w:p>
          <w:p w:rsidR="00985311" w:rsidRPr="003A72C5" w:rsidRDefault="00985311" w:rsidP="008806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EA1408">
              <w:rPr>
                <w:rFonts w:ascii="Times New Roman" w:hAnsi="Times New Roman" w:cs="Times New Roman"/>
                <w:sz w:val="28"/>
                <w:szCs w:val="28"/>
              </w:rPr>
              <w:t>емитеря луминий ку о лунжиме де ундэ минималэ</w:t>
            </w:r>
          </w:p>
        </w:tc>
        <w:tc>
          <w:tcPr>
            <w:tcW w:w="3954" w:type="dxa"/>
          </w:tcPr>
          <w:p w:rsidR="00985311" w:rsidRDefault="00EA1408" w:rsidP="0088062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ТРЕЧЕРЯ ЕНЕРЖЕТИКЭ</w:t>
            </w:r>
            <w:r w:rsidR="009853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985311" w:rsidRDefault="00985311" w:rsidP="00880628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85311" w:rsidRDefault="00985311" w:rsidP="00880628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85311" w:rsidRDefault="00985311" w:rsidP="00880628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85311" w:rsidRDefault="00985311" w:rsidP="00880628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85311" w:rsidRDefault="00985311" w:rsidP="00880628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85311" w:rsidRPr="003A72C5" w:rsidRDefault="00985311" w:rsidP="00880628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85311" w:rsidTr="003B56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52" w:type="dxa"/>
            <w:vAlign w:val="center"/>
          </w:tcPr>
          <w:p w:rsidR="00985311" w:rsidRDefault="00985311" w:rsidP="0088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3954" w:type="dxa"/>
            <w:vAlign w:val="center"/>
          </w:tcPr>
          <w:p w:rsidR="00985311" w:rsidRDefault="00985311" w:rsidP="0088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85311" w:rsidTr="003B56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52" w:type="dxa"/>
            <w:vAlign w:val="center"/>
          </w:tcPr>
          <w:p w:rsidR="00985311" w:rsidRDefault="00985311" w:rsidP="0088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  <w:vAlign w:val="center"/>
          </w:tcPr>
          <w:p w:rsidR="00985311" w:rsidRDefault="00985311" w:rsidP="0088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B9F" w:rsidTr="003B56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606" w:type="dxa"/>
            <w:gridSpan w:val="2"/>
          </w:tcPr>
          <w:p w:rsidR="00355B9F" w:rsidRPr="00C03631" w:rsidRDefault="00355B9F" w:rsidP="00C036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63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Проблемеле дин ачастэ парте (А22 – А25) се рекомандэ ын примул рынэ сэ се резолве ын макулатор, апой рэспунсул обцинут сэ де ынскрис ын формуларул №1 суб нумэрул ынсэрчинэрий ындеплините де ынскрис семнул «</w:t>
            </w:r>
            <w:r w:rsidRPr="00C03631">
              <w:rPr>
                <w:rFonts w:cstheme="minorHAnsi"/>
                <w:b/>
                <w:i/>
                <w:sz w:val="26"/>
                <w:szCs w:val="26"/>
              </w:rPr>
              <w:t>х</w:t>
            </w:r>
            <w:r w:rsidRPr="00C0363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 ын пэтрэ</w:t>
            </w:r>
            <w:r w:rsidR="00A86B3B" w:rsidRPr="00C0363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цика </w:t>
            </w:r>
            <w:proofErr w:type="gramStart"/>
            <w:r w:rsidR="00A86B3B" w:rsidRPr="00C0363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че – й</w:t>
            </w:r>
            <w:proofErr w:type="gramEnd"/>
            <w:r w:rsidR="00A86B3B" w:rsidRPr="00C0363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кореспунде рэспунсулуй</w:t>
            </w:r>
            <w:r w:rsidRPr="00C0363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алес.</w:t>
            </w:r>
          </w:p>
        </w:tc>
      </w:tr>
      <w:tr w:rsidR="008979FB" w:rsidTr="003B56D4">
        <w:tc>
          <w:tcPr>
            <w:tcW w:w="5652" w:type="dxa"/>
          </w:tcPr>
          <w:p w:rsidR="008979FB" w:rsidRDefault="00275375" w:rsidP="00C47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221" type="#_x0000_t202" style="position:absolute;left:0;text-align:left;margin-left:-47.55pt;margin-top:15.9pt;width:42.75pt;height:28.5pt;z-index:251847680;mso-position-horizontal-relative:text;mso-position-vertical-relative:text" filled="f">
                  <v:textbox style="mso-next-textbox:#_x0000_s1221">
                    <w:txbxContent>
                      <w:p w:rsidR="00A01C46" w:rsidRPr="00121BFD" w:rsidRDefault="00A01C46" w:rsidP="00FC258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А</w:t>
                        </w:r>
                        <w:r w:rsidRPr="0061049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8979FB">
              <w:rPr>
                <w:rFonts w:ascii="Times New Roman" w:hAnsi="Times New Roman" w:cs="Times New Roman"/>
                <w:sz w:val="28"/>
                <w:szCs w:val="28"/>
              </w:rPr>
              <w:t xml:space="preserve">О роатэ ку раза </w:t>
            </w:r>
            <w:r w:rsidR="008979F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="008979FB">
              <w:rPr>
                <w:rFonts w:ascii="Times New Roman" w:hAnsi="Times New Roman" w:cs="Times New Roman"/>
                <w:sz w:val="28"/>
                <w:szCs w:val="28"/>
              </w:rPr>
              <w:t xml:space="preserve">=0,5 </w:t>
            </w:r>
            <w:proofErr w:type="gramStart"/>
            <w:r w:rsidR="008979FB">
              <w:rPr>
                <w:rFonts w:ascii="Times New Roman" w:hAnsi="Times New Roman" w:cs="Times New Roman"/>
                <w:sz w:val="28"/>
                <w:szCs w:val="28"/>
              </w:rPr>
              <w:t>м ши</w:t>
            </w:r>
            <w:proofErr w:type="gramEnd"/>
            <w:r w:rsidR="008979FB">
              <w:rPr>
                <w:rFonts w:ascii="Times New Roman" w:hAnsi="Times New Roman" w:cs="Times New Roman"/>
                <w:sz w:val="28"/>
                <w:szCs w:val="28"/>
              </w:rPr>
              <w:t xml:space="preserve"> маса </w:t>
            </w:r>
            <w:r w:rsidR="008979F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="008979FB" w:rsidRPr="003B6319">
              <w:rPr>
                <w:rFonts w:ascii="Times New Roman" w:hAnsi="Times New Roman" w:cs="Times New Roman"/>
                <w:sz w:val="28"/>
                <w:szCs w:val="28"/>
              </w:rPr>
              <w:t>=1</w:t>
            </w:r>
            <w:r w:rsidR="008979FB">
              <w:rPr>
                <w:rFonts w:ascii="Times New Roman" w:hAnsi="Times New Roman" w:cs="Times New Roman"/>
                <w:sz w:val="28"/>
                <w:szCs w:val="28"/>
              </w:rPr>
              <w:t xml:space="preserve">,5 кг стэ лынгэ о тряптэ а скэрий ку ынэлцимя </w:t>
            </w:r>
            <w:r w:rsidR="008979F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</w:t>
            </w:r>
            <w:r w:rsidR="008979FB">
              <w:rPr>
                <w:rFonts w:ascii="Times New Roman" w:hAnsi="Times New Roman" w:cs="Times New Roman"/>
                <w:sz w:val="28"/>
                <w:szCs w:val="28"/>
              </w:rPr>
              <w:t xml:space="preserve">=0,1 м. Че форцэ минималэ </w:t>
            </w:r>
            <w:r w:rsidR="008979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8979FB">
              <w:rPr>
                <w:rFonts w:ascii="Times New Roman" w:hAnsi="Times New Roman" w:cs="Times New Roman"/>
                <w:sz w:val="28"/>
                <w:szCs w:val="28"/>
              </w:rPr>
              <w:t xml:space="preserve"> е нечесар де аппликат ла акса роций, пентру а о путя ридика пе алтэ тряптэ? Фрекаря се неглижазэ.</w:t>
            </w:r>
          </w:p>
          <w:p w:rsidR="00535B51" w:rsidRDefault="00535B51" w:rsidP="00C47C9C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8,42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2) 9,25 Н</w:t>
            </w:r>
          </w:p>
          <w:p w:rsidR="008979FB" w:rsidRDefault="00C03631" w:rsidP="00C0363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11,25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4) 14,25</w:t>
            </w:r>
          </w:p>
        </w:tc>
        <w:tc>
          <w:tcPr>
            <w:tcW w:w="3954" w:type="dxa"/>
          </w:tcPr>
          <w:p w:rsidR="008979FB" w:rsidRDefault="008979FB" w:rsidP="00C47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94331AC" wp14:editId="51D586E0">
                  <wp:extent cx="2542540" cy="1543050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54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3631" w:rsidRPr="00C03631" w:rsidRDefault="00C03631" w:rsidP="00C03631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3B6319" w:rsidRDefault="00275375" w:rsidP="00C0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20" type="#_x0000_t202" style="position:absolute;left:0;text-align:left;margin-left:-43.8pt;margin-top:3.85pt;width:42.75pt;height:28.5pt;z-index:251846656;mso-position-horizontal-relative:text;mso-position-vertical-relative:text" filled="f">
            <v:textbox style="mso-next-textbox:#_x0000_s1220">
              <w:txbxContent>
                <w:p w:rsidR="00A01C46" w:rsidRPr="00121BFD" w:rsidRDefault="00A01C46" w:rsidP="00FC25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  <w:r w:rsidRPr="006104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D05940">
        <w:rPr>
          <w:rFonts w:ascii="Times New Roman" w:hAnsi="Times New Roman" w:cs="Times New Roman"/>
          <w:sz w:val="28"/>
          <w:szCs w:val="28"/>
        </w:rPr>
        <w:t xml:space="preserve">Ынтр – ун вас с </w:t>
      </w:r>
      <w:proofErr w:type="gramStart"/>
      <w:r w:rsidR="00D05940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="008979FB">
        <w:rPr>
          <w:rFonts w:ascii="Times New Roman" w:hAnsi="Times New Roman" w:cs="Times New Roman"/>
          <w:sz w:val="28"/>
          <w:szCs w:val="28"/>
        </w:rPr>
        <w:t xml:space="preserve"> турнат апэ ку температура</w:t>
      </w:r>
      <w:r w:rsidR="00C47C9C">
        <w:rPr>
          <w:rFonts w:ascii="Times New Roman" w:hAnsi="Times New Roman" w:cs="Times New Roman"/>
          <w:sz w:val="28"/>
          <w:szCs w:val="28"/>
        </w:rPr>
        <w:t xml:space="preserve"> </w:t>
      </w:r>
      <w:r w:rsidR="003B6319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3B6319" w:rsidRPr="003B6319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3B6319">
        <w:rPr>
          <w:rFonts w:ascii="Times New Roman" w:hAnsi="Times New Roman" w:cs="Times New Roman"/>
          <w:sz w:val="28"/>
          <w:szCs w:val="28"/>
        </w:rPr>
        <w:t>=10</w:t>
      </w:r>
      <w:r w:rsidR="003B631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3B6319">
        <w:rPr>
          <w:rFonts w:ascii="Times New Roman" w:hAnsi="Times New Roman" w:cs="Times New Roman"/>
          <w:sz w:val="28"/>
          <w:szCs w:val="28"/>
        </w:rPr>
        <w:t xml:space="preserve">С </w:t>
      </w:r>
      <w:r w:rsidR="00C47C9C">
        <w:rPr>
          <w:rFonts w:ascii="Times New Roman" w:hAnsi="Times New Roman" w:cs="Times New Roman"/>
          <w:sz w:val="28"/>
          <w:szCs w:val="28"/>
        </w:rPr>
        <w:t xml:space="preserve"> </w:t>
      </w:r>
      <w:r w:rsidR="008979FB">
        <w:rPr>
          <w:rFonts w:ascii="Times New Roman" w:hAnsi="Times New Roman" w:cs="Times New Roman"/>
          <w:sz w:val="28"/>
          <w:szCs w:val="28"/>
        </w:rPr>
        <w:t>ши а фост ашезатэ пе</w:t>
      </w:r>
      <w:r w:rsidR="007C45C2">
        <w:rPr>
          <w:rFonts w:ascii="Times New Roman" w:hAnsi="Times New Roman" w:cs="Times New Roman"/>
          <w:sz w:val="28"/>
          <w:szCs w:val="28"/>
        </w:rPr>
        <w:t xml:space="preserve"> </w:t>
      </w:r>
      <w:r w:rsidR="008979FB">
        <w:rPr>
          <w:rFonts w:ascii="Times New Roman" w:hAnsi="Times New Roman" w:cs="Times New Roman"/>
          <w:sz w:val="28"/>
          <w:szCs w:val="28"/>
        </w:rPr>
        <w:t>у</w:t>
      </w:r>
      <w:r w:rsidR="00951D07">
        <w:rPr>
          <w:rFonts w:ascii="Times New Roman" w:hAnsi="Times New Roman" w:cs="Times New Roman"/>
          <w:sz w:val="28"/>
          <w:szCs w:val="28"/>
        </w:rPr>
        <w:t>н решоу електрик</w:t>
      </w:r>
      <w:r w:rsidR="003B6319">
        <w:rPr>
          <w:rFonts w:ascii="Times New Roman" w:hAnsi="Times New Roman" w:cs="Times New Roman"/>
          <w:sz w:val="28"/>
          <w:szCs w:val="28"/>
        </w:rPr>
        <w:t>.</w:t>
      </w:r>
      <w:r w:rsidR="00951D07">
        <w:rPr>
          <w:rFonts w:ascii="Times New Roman" w:hAnsi="Times New Roman" w:cs="Times New Roman"/>
          <w:sz w:val="28"/>
          <w:szCs w:val="28"/>
        </w:rPr>
        <w:t xml:space="preserve"> Песте </w:t>
      </w:r>
      <w:r w:rsidR="003B6319">
        <w:rPr>
          <w:rFonts w:ascii="Times New Roman" w:hAnsi="Times New Roman" w:cs="Times New Roman"/>
          <w:sz w:val="28"/>
          <w:szCs w:val="28"/>
        </w:rPr>
        <w:t>τ</w:t>
      </w:r>
      <w:r w:rsidR="001668B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B6319">
        <w:rPr>
          <w:rFonts w:ascii="Times New Roman" w:hAnsi="Times New Roman" w:cs="Times New Roman"/>
          <w:sz w:val="28"/>
          <w:szCs w:val="28"/>
        </w:rPr>
        <w:t>=</w:t>
      </w:r>
      <w:r w:rsidR="001668BF">
        <w:rPr>
          <w:rFonts w:ascii="Times New Roman" w:hAnsi="Times New Roman" w:cs="Times New Roman"/>
          <w:sz w:val="28"/>
          <w:szCs w:val="28"/>
        </w:rPr>
        <w:t xml:space="preserve">10 мин </w:t>
      </w:r>
      <w:proofErr w:type="gramStart"/>
      <w:r w:rsidR="00951D07">
        <w:rPr>
          <w:rFonts w:ascii="Times New Roman" w:hAnsi="Times New Roman" w:cs="Times New Roman"/>
          <w:sz w:val="28"/>
          <w:szCs w:val="28"/>
        </w:rPr>
        <w:t>апа</w:t>
      </w:r>
      <w:proofErr w:type="gramEnd"/>
      <w:r w:rsidR="00951D07">
        <w:rPr>
          <w:rFonts w:ascii="Times New Roman" w:hAnsi="Times New Roman" w:cs="Times New Roman"/>
          <w:sz w:val="28"/>
          <w:szCs w:val="28"/>
        </w:rPr>
        <w:t xml:space="preserve"> а ынчепут а фербе</w:t>
      </w:r>
      <w:r w:rsidR="001668BF">
        <w:rPr>
          <w:rFonts w:ascii="Times New Roman" w:hAnsi="Times New Roman" w:cs="Times New Roman"/>
          <w:sz w:val="28"/>
          <w:szCs w:val="28"/>
        </w:rPr>
        <w:t xml:space="preserve">. </w:t>
      </w:r>
      <w:r w:rsidR="00951D07">
        <w:rPr>
          <w:rFonts w:ascii="Times New Roman" w:hAnsi="Times New Roman" w:cs="Times New Roman"/>
          <w:sz w:val="28"/>
          <w:szCs w:val="28"/>
        </w:rPr>
        <w:t>Капачитатя термикэ спечификэ а апей</w:t>
      </w:r>
      <w:proofErr w:type="gramStart"/>
      <w:r w:rsidR="001668B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1668BF">
        <w:rPr>
          <w:rFonts w:ascii="Times New Roman" w:hAnsi="Times New Roman" w:cs="Times New Roman"/>
          <w:sz w:val="28"/>
          <w:szCs w:val="28"/>
        </w:rPr>
        <w:t>=4,2 к</w:t>
      </w:r>
      <w:r w:rsidR="00C47C9C">
        <w:rPr>
          <w:rFonts w:ascii="Times New Roman" w:hAnsi="Times New Roman" w:cs="Times New Roman"/>
          <w:sz w:val="28"/>
          <w:szCs w:val="28"/>
        </w:rPr>
        <w:t>Ж</w:t>
      </w:r>
      <w:r w:rsidR="001668BF">
        <w:rPr>
          <w:rFonts w:ascii="Times New Roman" w:hAnsi="Times New Roman" w:cs="Times New Roman"/>
          <w:sz w:val="28"/>
          <w:szCs w:val="28"/>
        </w:rPr>
        <w:t xml:space="preserve">/кгК, </w:t>
      </w:r>
      <w:r w:rsidR="00951D07">
        <w:rPr>
          <w:rFonts w:ascii="Times New Roman" w:hAnsi="Times New Roman" w:cs="Times New Roman"/>
          <w:sz w:val="28"/>
          <w:szCs w:val="28"/>
        </w:rPr>
        <w:t xml:space="preserve">кэлдура спечификэ </w:t>
      </w:r>
      <w:r w:rsidR="007C3D6B">
        <w:rPr>
          <w:rFonts w:ascii="Times New Roman" w:hAnsi="Times New Roman" w:cs="Times New Roman"/>
          <w:sz w:val="28"/>
          <w:szCs w:val="28"/>
        </w:rPr>
        <w:t xml:space="preserve">де впоризаре </w:t>
      </w:r>
      <w:r w:rsidR="00951D07">
        <w:rPr>
          <w:rFonts w:ascii="Times New Roman" w:hAnsi="Times New Roman" w:cs="Times New Roman"/>
          <w:sz w:val="28"/>
          <w:szCs w:val="28"/>
        </w:rPr>
        <w:t>а апей</w:t>
      </w:r>
      <w:r w:rsidR="00C03631">
        <w:rPr>
          <w:rFonts w:ascii="Times New Roman" w:hAnsi="Times New Roman" w:cs="Times New Roman"/>
          <w:sz w:val="28"/>
          <w:szCs w:val="28"/>
        </w:rPr>
        <w:t xml:space="preserve"> </w:t>
      </w:r>
      <w:r w:rsidR="001668B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1668BF">
        <w:rPr>
          <w:rFonts w:ascii="Times New Roman" w:hAnsi="Times New Roman" w:cs="Times New Roman"/>
          <w:sz w:val="28"/>
          <w:szCs w:val="28"/>
        </w:rPr>
        <w:t>=2,54 М</w:t>
      </w:r>
      <w:r w:rsidR="00C47C9C">
        <w:rPr>
          <w:rFonts w:ascii="Times New Roman" w:hAnsi="Times New Roman" w:cs="Times New Roman"/>
          <w:sz w:val="28"/>
          <w:szCs w:val="28"/>
        </w:rPr>
        <w:t>Ж</w:t>
      </w:r>
      <w:r w:rsidR="001668BF">
        <w:rPr>
          <w:rFonts w:ascii="Times New Roman" w:hAnsi="Times New Roman" w:cs="Times New Roman"/>
          <w:sz w:val="28"/>
          <w:szCs w:val="28"/>
        </w:rPr>
        <w:t xml:space="preserve">/кг, температура </w:t>
      </w:r>
      <w:r w:rsidR="00951D07">
        <w:rPr>
          <w:rFonts w:ascii="Times New Roman" w:hAnsi="Times New Roman" w:cs="Times New Roman"/>
          <w:sz w:val="28"/>
          <w:szCs w:val="28"/>
        </w:rPr>
        <w:t>де фербере а апей</w:t>
      </w:r>
      <w:r w:rsidR="001668BF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1668BF" w:rsidRPr="001668B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668BF" w:rsidRPr="001668BF">
        <w:rPr>
          <w:rFonts w:ascii="Times New Roman" w:hAnsi="Times New Roman" w:cs="Times New Roman"/>
          <w:sz w:val="28"/>
          <w:szCs w:val="28"/>
        </w:rPr>
        <w:t>=100</w:t>
      </w:r>
      <w:r w:rsidR="001668B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r w:rsidR="001668B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668BF">
        <w:rPr>
          <w:rFonts w:ascii="Times New Roman" w:hAnsi="Times New Roman" w:cs="Times New Roman"/>
          <w:sz w:val="28"/>
          <w:szCs w:val="28"/>
        </w:rPr>
        <w:t xml:space="preserve">. </w:t>
      </w:r>
      <w:r w:rsidR="00951D07">
        <w:rPr>
          <w:rFonts w:ascii="Times New Roman" w:hAnsi="Times New Roman" w:cs="Times New Roman"/>
          <w:sz w:val="28"/>
          <w:szCs w:val="28"/>
        </w:rPr>
        <w:t>Дакэ капачитатя</w:t>
      </w:r>
      <w:r w:rsidR="00C47C9C">
        <w:rPr>
          <w:rFonts w:ascii="Times New Roman" w:hAnsi="Times New Roman" w:cs="Times New Roman"/>
          <w:sz w:val="28"/>
          <w:szCs w:val="28"/>
        </w:rPr>
        <w:t xml:space="preserve"> </w:t>
      </w:r>
      <w:r w:rsidR="00951D07">
        <w:rPr>
          <w:rFonts w:ascii="Times New Roman" w:hAnsi="Times New Roman" w:cs="Times New Roman"/>
          <w:sz w:val="28"/>
          <w:szCs w:val="28"/>
        </w:rPr>
        <w:t xml:space="preserve">васулуй ши пердериле де кэлдурэ се неглижазэ ши сокотинд, кэ путеря решоулуй е константэ, атунч апа дин </w:t>
      </w:r>
      <w:r w:rsidR="00D05940">
        <w:rPr>
          <w:rFonts w:ascii="Times New Roman" w:hAnsi="Times New Roman" w:cs="Times New Roman"/>
          <w:sz w:val="28"/>
          <w:szCs w:val="28"/>
        </w:rPr>
        <w:t>вас с – а евапора комплект дин</w:t>
      </w:r>
      <w:r w:rsidR="00951D07">
        <w:rPr>
          <w:rFonts w:ascii="Times New Roman" w:hAnsi="Times New Roman" w:cs="Times New Roman"/>
          <w:sz w:val="28"/>
          <w:szCs w:val="28"/>
        </w:rPr>
        <w:t xml:space="preserve"> моментул ферберий песте ун тимп </w:t>
      </w:r>
      <w:r w:rsidR="001668BF">
        <w:rPr>
          <w:rFonts w:ascii="Times New Roman" w:hAnsi="Times New Roman" w:cs="Times New Roman"/>
          <w:sz w:val="28"/>
          <w:szCs w:val="28"/>
        </w:rPr>
        <w:t>τ</w:t>
      </w:r>
      <w:r w:rsidR="001668B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51D07">
        <w:rPr>
          <w:rFonts w:ascii="Times New Roman" w:hAnsi="Times New Roman" w:cs="Times New Roman"/>
          <w:sz w:val="28"/>
          <w:szCs w:val="28"/>
        </w:rPr>
        <w:t>егал ку</w:t>
      </w:r>
      <w:r w:rsidR="001668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68BF" w:rsidRDefault="001668BF" w:rsidP="00C03631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2) 57 мин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67 мин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80 мин</w:t>
      </w:r>
    </w:p>
    <w:tbl>
      <w:tblPr>
        <w:tblStyle w:val="a7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4"/>
        <w:gridCol w:w="4786"/>
      </w:tblGrid>
      <w:tr w:rsidR="001668BF" w:rsidTr="00C03631">
        <w:trPr>
          <w:trHeight w:val="2130"/>
        </w:trPr>
        <w:tc>
          <w:tcPr>
            <w:tcW w:w="5274" w:type="dxa"/>
          </w:tcPr>
          <w:p w:rsidR="00C03631" w:rsidRPr="00C03631" w:rsidRDefault="00C03631" w:rsidP="00DD79FA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668BF" w:rsidRDefault="00275375" w:rsidP="00C03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264" type="#_x0000_t202" style="position:absolute;left:0;text-align:left;margin-left:-47.55pt;margin-top:3.4pt;width:42.75pt;height:28.5pt;z-index:251885568;mso-position-horizontal-relative:text;mso-position-vertical-relative:text" filled="f">
                  <v:textbox style="mso-next-textbox:#_x0000_s1264">
                    <w:txbxContent>
                      <w:p w:rsidR="00A01C46" w:rsidRPr="00121BFD" w:rsidRDefault="00A01C46" w:rsidP="00FC258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А</w:t>
                        </w:r>
                        <w:r w:rsidRPr="0061049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="00D05940">
              <w:rPr>
                <w:rFonts w:ascii="Times New Roman" w:hAnsi="Times New Roman" w:cs="Times New Roman"/>
                <w:sz w:val="28"/>
                <w:szCs w:val="28"/>
              </w:rPr>
              <w:t>Плэчиле марь дупэ</w:t>
            </w:r>
            <w:r w:rsidR="00C47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51D07">
              <w:rPr>
                <w:rFonts w:ascii="Times New Roman" w:hAnsi="Times New Roman" w:cs="Times New Roman"/>
                <w:sz w:val="28"/>
                <w:szCs w:val="28"/>
              </w:rPr>
              <w:t>дименсиунь</w:t>
            </w:r>
            <w:proofErr w:type="gramEnd"/>
            <w:r w:rsidR="00951D07">
              <w:rPr>
                <w:rFonts w:ascii="Times New Roman" w:hAnsi="Times New Roman" w:cs="Times New Roman"/>
                <w:sz w:val="28"/>
                <w:szCs w:val="28"/>
              </w:rPr>
              <w:t xml:space="preserve"> а унуй конденсатор план сынт ашезате оризонтал ла дистанца</w:t>
            </w:r>
            <w:r w:rsidR="00C47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8B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="001668BF">
              <w:rPr>
                <w:rFonts w:ascii="Times New Roman" w:hAnsi="Times New Roman" w:cs="Times New Roman"/>
                <w:sz w:val="28"/>
                <w:szCs w:val="28"/>
              </w:rPr>
              <w:t xml:space="preserve">=1,2 </w:t>
            </w:r>
            <w:r w:rsidR="00951D0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668BF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951D07">
              <w:rPr>
                <w:rFonts w:ascii="Times New Roman" w:hAnsi="Times New Roman" w:cs="Times New Roman"/>
                <w:sz w:val="28"/>
                <w:szCs w:val="28"/>
              </w:rPr>
              <w:t>уна де</w:t>
            </w:r>
            <w:r w:rsidR="00DD79FA">
              <w:rPr>
                <w:rFonts w:ascii="Times New Roman" w:hAnsi="Times New Roman" w:cs="Times New Roman"/>
                <w:sz w:val="28"/>
                <w:szCs w:val="28"/>
              </w:rPr>
              <w:t xml:space="preserve"> алта</w:t>
            </w:r>
            <w:r w:rsidR="001668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D79FA">
              <w:rPr>
                <w:rFonts w:ascii="Times New Roman" w:hAnsi="Times New Roman" w:cs="Times New Roman"/>
                <w:sz w:val="28"/>
                <w:szCs w:val="28"/>
              </w:rPr>
              <w:t>Ын спациул динтре плэчь каде о пикэтурэ де ликид</w:t>
            </w:r>
            <w:r w:rsidR="001668BF">
              <w:rPr>
                <w:rFonts w:ascii="Times New Roman" w:hAnsi="Times New Roman" w:cs="Times New Roman"/>
                <w:sz w:val="28"/>
                <w:szCs w:val="28"/>
              </w:rPr>
              <w:t xml:space="preserve">. Маса </w:t>
            </w:r>
            <w:r w:rsidR="00DD79FA">
              <w:rPr>
                <w:rFonts w:ascii="Times New Roman" w:hAnsi="Times New Roman" w:cs="Times New Roman"/>
                <w:sz w:val="28"/>
                <w:szCs w:val="28"/>
              </w:rPr>
              <w:t>пикэтурий</w:t>
            </w:r>
            <w:r w:rsidR="001668BF">
              <w:rPr>
                <w:rFonts w:ascii="Times New Roman" w:hAnsi="Times New Roman" w:cs="Times New Roman"/>
                <w:sz w:val="28"/>
                <w:szCs w:val="28"/>
              </w:rPr>
              <w:t xml:space="preserve"> 8∙10</w:t>
            </w:r>
            <w:r w:rsidR="001668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-6</w:t>
            </w:r>
            <w:r w:rsidR="001668BF">
              <w:rPr>
                <w:rFonts w:ascii="Times New Roman" w:hAnsi="Times New Roman" w:cs="Times New Roman"/>
                <w:sz w:val="28"/>
                <w:szCs w:val="28"/>
              </w:rPr>
              <w:t xml:space="preserve"> кг, </w:t>
            </w:r>
            <w:r w:rsidR="00DD79FA">
              <w:rPr>
                <w:rFonts w:ascii="Times New Roman" w:hAnsi="Times New Roman" w:cs="Times New Roman"/>
                <w:sz w:val="28"/>
                <w:szCs w:val="28"/>
              </w:rPr>
              <w:t>сарчина ей</w:t>
            </w:r>
            <w:r w:rsidR="00C0363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668B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q</w:t>
            </w:r>
            <w:r w:rsidR="00DD79FA">
              <w:rPr>
                <w:rFonts w:ascii="Times New Roman" w:hAnsi="Times New Roman" w:cs="Times New Roman"/>
                <w:sz w:val="28"/>
                <w:szCs w:val="28"/>
              </w:rPr>
              <w:t>=-</w:t>
            </w:r>
            <w:r w:rsidR="001668BF">
              <w:rPr>
                <w:rFonts w:ascii="Times New Roman" w:hAnsi="Times New Roman" w:cs="Times New Roman"/>
                <w:sz w:val="28"/>
                <w:szCs w:val="28"/>
              </w:rPr>
              <w:t>4∙10</w:t>
            </w:r>
            <w:r w:rsidR="001668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-10</w:t>
            </w:r>
            <w:r w:rsidR="001668BF">
              <w:rPr>
                <w:rFonts w:ascii="Times New Roman" w:hAnsi="Times New Roman" w:cs="Times New Roman"/>
                <w:sz w:val="28"/>
                <w:szCs w:val="28"/>
              </w:rPr>
              <w:t xml:space="preserve">Кл. </w:t>
            </w:r>
          </w:p>
        </w:tc>
        <w:tc>
          <w:tcPr>
            <w:tcW w:w="4786" w:type="dxa"/>
          </w:tcPr>
          <w:p w:rsidR="001668BF" w:rsidRDefault="00C03631" w:rsidP="00C03631">
            <w:pPr>
              <w:ind w:left="-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3375" w:dyaOrig="2280">
                <v:shape id="_x0000_i1031" type="#_x0000_t75" style="width:168.75pt;height:107.25pt" o:ole="">
                  <v:imagedata r:id="rId22" o:title=""/>
                </v:shape>
                <o:OLEObject Type="Embed" ProgID="PBrush" ShapeID="_x0000_i1031" DrawAspect="Content" ObjectID="_1461392832" r:id="rId23"/>
              </w:object>
            </w:r>
          </w:p>
        </w:tc>
      </w:tr>
    </w:tbl>
    <w:p w:rsidR="003B05B4" w:rsidRPr="003B05B4" w:rsidRDefault="00DD79FA" w:rsidP="00C03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Пентру че тенсиуне динтре плэчь витеза пикэтурий ва фи константэ</w:t>
      </w:r>
      <w:r w:rsidR="003B05B4" w:rsidRPr="003B05B4">
        <w:rPr>
          <w:rFonts w:ascii="Times New Roman" w:hAnsi="Times New Roman" w:cs="Times New Roman"/>
          <w:sz w:val="28"/>
          <w:szCs w:val="28"/>
        </w:rPr>
        <w:t>?</w:t>
      </w:r>
    </w:p>
    <w:p w:rsidR="001668BF" w:rsidRDefault="001668BF" w:rsidP="00C03631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BFD">
        <w:rPr>
          <w:rFonts w:ascii="Times New Roman" w:hAnsi="Times New Roman" w:cs="Times New Roman"/>
          <w:sz w:val="28"/>
          <w:szCs w:val="28"/>
        </w:rPr>
        <w:t>2400</w:t>
      </w:r>
      <w:proofErr w:type="gramStart"/>
      <w:r w:rsidRPr="00121BF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21BFD">
        <w:rPr>
          <w:rFonts w:ascii="Times New Roman" w:hAnsi="Times New Roman" w:cs="Times New Roman"/>
          <w:sz w:val="28"/>
          <w:szCs w:val="28"/>
        </w:rPr>
        <w:tab/>
      </w:r>
      <w:r w:rsidRPr="00121BFD">
        <w:rPr>
          <w:rFonts w:ascii="Times New Roman" w:hAnsi="Times New Roman" w:cs="Times New Roman"/>
          <w:sz w:val="28"/>
          <w:szCs w:val="28"/>
        </w:rPr>
        <w:tab/>
        <w:t>2) 3600 В</w:t>
      </w:r>
      <w:r w:rsidRPr="00121BFD">
        <w:rPr>
          <w:rFonts w:ascii="Times New Roman" w:hAnsi="Times New Roman" w:cs="Times New Roman"/>
          <w:sz w:val="28"/>
          <w:szCs w:val="28"/>
        </w:rPr>
        <w:tab/>
      </w:r>
      <w:r w:rsidRPr="00121BFD">
        <w:rPr>
          <w:rFonts w:ascii="Times New Roman" w:hAnsi="Times New Roman" w:cs="Times New Roman"/>
          <w:sz w:val="28"/>
          <w:szCs w:val="28"/>
        </w:rPr>
        <w:tab/>
        <w:t>3) 4800 В</w:t>
      </w:r>
      <w:r w:rsidRPr="00121BFD">
        <w:rPr>
          <w:rFonts w:ascii="Times New Roman" w:hAnsi="Times New Roman" w:cs="Times New Roman"/>
          <w:sz w:val="28"/>
          <w:szCs w:val="28"/>
        </w:rPr>
        <w:tab/>
      </w:r>
      <w:r w:rsidRPr="00121BFD">
        <w:rPr>
          <w:rFonts w:ascii="Times New Roman" w:hAnsi="Times New Roman" w:cs="Times New Roman"/>
          <w:sz w:val="28"/>
          <w:szCs w:val="28"/>
        </w:rPr>
        <w:tab/>
        <w:t>4) 5200 В</w:t>
      </w:r>
    </w:p>
    <w:p w:rsidR="00C03631" w:rsidRPr="00C03631" w:rsidRDefault="00C03631" w:rsidP="00C03631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6B185E" w:rsidRDefault="00275375" w:rsidP="00C03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18" type="#_x0000_t202" style="position:absolute;margin-left:-47.55pt;margin-top:2.2pt;width:42.75pt;height:28.5pt;z-index:251844608" filled="f">
            <v:textbox style="mso-next-textbox:#_x0000_s1218">
              <w:txbxContent>
                <w:p w:rsidR="00A01C46" w:rsidRPr="00121BFD" w:rsidRDefault="00A01C46" w:rsidP="00FC25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  <w:r w:rsidRPr="006104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25</w:t>
                  </w:r>
                </w:p>
              </w:txbxContent>
            </v:textbox>
          </v:shape>
        </w:pict>
      </w:r>
      <w:r w:rsidR="00DD79FA">
        <w:rPr>
          <w:rFonts w:ascii="Times New Roman" w:hAnsi="Times New Roman" w:cs="Times New Roman"/>
          <w:sz w:val="28"/>
          <w:szCs w:val="28"/>
        </w:rPr>
        <w:t>Ынтр – ун контур осчилант амплитудиня интенситэций курентулуй ын бобинэ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=10 мА</m:t>
        </m:r>
      </m:oMath>
      <w:r w:rsidR="006B185E">
        <w:rPr>
          <w:rFonts w:ascii="Times New Roman" w:hAnsi="Times New Roman" w:cs="Times New Roman"/>
          <w:sz w:val="28"/>
          <w:szCs w:val="28"/>
        </w:rPr>
        <w:t xml:space="preserve">, </w:t>
      </w:r>
      <w:r w:rsidR="00DD79FA">
        <w:rPr>
          <w:rFonts w:ascii="Times New Roman" w:hAnsi="Times New Roman" w:cs="Times New Roman"/>
          <w:sz w:val="28"/>
          <w:szCs w:val="28"/>
        </w:rPr>
        <w:t>яр амплитудиня тенсиуний ла конденсатор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=3 В</m:t>
        </m:r>
      </m:oMath>
      <w:r w:rsidR="006B185E">
        <w:rPr>
          <w:rFonts w:ascii="Times New Roman" w:hAnsi="Times New Roman" w:cs="Times New Roman"/>
          <w:sz w:val="28"/>
          <w:szCs w:val="28"/>
        </w:rPr>
        <w:t xml:space="preserve">. </w:t>
      </w:r>
      <w:r w:rsidR="00DD79FA">
        <w:rPr>
          <w:rFonts w:ascii="Times New Roman" w:hAnsi="Times New Roman" w:cs="Times New Roman"/>
          <w:sz w:val="28"/>
          <w:szCs w:val="28"/>
        </w:rPr>
        <w:t xml:space="preserve">Ын </w:t>
      </w:r>
      <w:r w:rsidR="006B185E">
        <w:rPr>
          <w:rFonts w:ascii="Times New Roman" w:hAnsi="Times New Roman" w:cs="Times New Roman"/>
          <w:sz w:val="28"/>
          <w:szCs w:val="28"/>
        </w:rPr>
        <w:t xml:space="preserve"> момент</w:t>
      </w:r>
      <w:r w:rsidR="00DD79FA">
        <w:rPr>
          <w:rFonts w:ascii="Times New Roman" w:hAnsi="Times New Roman" w:cs="Times New Roman"/>
          <w:sz w:val="28"/>
          <w:szCs w:val="28"/>
        </w:rPr>
        <w:t>ул де тимп</w:t>
      </w:r>
      <w:r w:rsidR="00C47C9C">
        <w:rPr>
          <w:rFonts w:ascii="Times New Roman" w:hAnsi="Times New Roman" w:cs="Times New Roman"/>
          <w:sz w:val="28"/>
          <w:szCs w:val="28"/>
        </w:rPr>
        <w:t xml:space="preserve">  </w:t>
      </w:r>
      <w:r w:rsidR="00610498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C47C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79FA">
        <w:rPr>
          <w:rFonts w:ascii="Times New Roman" w:hAnsi="Times New Roman" w:cs="Times New Roman"/>
          <w:sz w:val="28"/>
          <w:szCs w:val="28"/>
        </w:rPr>
        <w:t>интенситатя курентулуй ын бобинэ</w:t>
      </w:r>
      <w:r w:rsidR="00C47C9C">
        <w:rPr>
          <w:rFonts w:ascii="Times New Roman" w:hAnsi="Times New Roman" w:cs="Times New Roman"/>
          <w:sz w:val="28"/>
          <w:szCs w:val="28"/>
        </w:rPr>
        <w:t xml:space="preserve"> </w:t>
      </w:r>
      <w:r w:rsidR="0061049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610498" w:rsidRPr="00610498">
        <w:rPr>
          <w:rFonts w:ascii="Times New Roman" w:hAnsi="Times New Roman" w:cs="Times New Roman"/>
          <w:sz w:val="28"/>
          <w:szCs w:val="28"/>
        </w:rPr>
        <w:t xml:space="preserve">=8 </w:t>
      </w:r>
      <w:r w:rsidR="00610498">
        <w:rPr>
          <w:rFonts w:ascii="Times New Roman" w:hAnsi="Times New Roman" w:cs="Times New Roman"/>
          <w:sz w:val="28"/>
          <w:szCs w:val="28"/>
        </w:rPr>
        <w:t xml:space="preserve">мА. </w:t>
      </w:r>
      <w:r w:rsidR="00DD79FA">
        <w:rPr>
          <w:rFonts w:ascii="Times New Roman" w:hAnsi="Times New Roman" w:cs="Times New Roman"/>
          <w:sz w:val="28"/>
          <w:szCs w:val="28"/>
        </w:rPr>
        <w:t>Детерминаць тенсиуня ла конденсатор ын ачест момент</w:t>
      </w:r>
      <w:r w:rsidR="00610498">
        <w:rPr>
          <w:rFonts w:ascii="Times New Roman" w:hAnsi="Times New Roman" w:cs="Times New Roman"/>
          <w:sz w:val="28"/>
          <w:szCs w:val="28"/>
        </w:rPr>
        <w:t>.</w:t>
      </w:r>
    </w:p>
    <w:p w:rsidR="00C47C9C" w:rsidRDefault="00610498" w:rsidP="00C03631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2) 1,2 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1,8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2,4 В</w:t>
      </w:r>
    </w:p>
    <w:tbl>
      <w:tblPr>
        <w:tblStyle w:val="a7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9210"/>
      </w:tblGrid>
      <w:tr w:rsidR="00AC3000" w:rsidTr="00C47C9C">
        <w:trPr>
          <w:jc w:val="center"/>
        </w:trPr>
        <w:tc>
          <w:tcPr>
            <w:tcW w:w="9211" w:type="dxa"/>
          </w:tcPr>
          <w:p w:rsidR="00AC3000" w:rsidRPr="00C03631" w:rsidRDefault="00AC3000" w:rsidP="00355B9F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0363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Атенцие! </w:t>
            </w:r>
            <w:proofErr w:type="gramStart"/>
            <w:r w:rsidRPr="00C0363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Ну</w:t>
            </w:r>
            <w:proofErr w:type="gramEnd"/>
            <w:r w:rsidRPr="00C0363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уйтаць сэ трансфераць рэспунсуриле ын формуларул №1</w:t>
            </w:r>
          </w:p>
        </w:tc>
      </w:tr>
    </w:tbl>
    <w:p w:rsidR="00C03631" w:rsidRPr="00C03631" w:rsidRDefault="00C03631" w:rsidP="00C0363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10498" w:rsidRDefault="00535B51" w:rsidP="00C03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Партя 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0"/>
      </w:tblGrid>
      <w:tr w:rsidR="00535B51" w:rsidTr="00535B51">
        <w:tc>
          <w:tcPr>
            <w:tcW w:w="9571" w:type="dxa"/>
          </w:tcPr>
          <w:p w:rsidR="00535B51" w:rsidRPr="00C03631" w:rsidRDefault="00535B51" w:rsidP="00C03631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0363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Сарчиниле С</w:t>
            </w:r>
            <w:proofErr w:type="gramStart"/>
            <w:r w:rsidRPr="00C0363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proofErr w:type="gramEnd"/>
            <w:r w:rsidRPr="00C0363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– С6 сынт ниште проблеме, резолваря десфэшуратэ а кэрора требуе де ынскрис ын формуларул рэспунсурилор №2. </w:t>
            </w:r>
          </w:p>
        </w:tc>
      </w:tr>
    </w:tbl>
    <w:p w:rsidR="00577CDF" w:rsidRPr="00C03631" w:rsidRDefault="00577CDF" w:rsidP="00C03631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DD79FA" w:rsidRDefault="00275375" w:rsidP="00C0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22" type="#_x0000_t202" style="position:absolute;left:0;text-align:left;margin-left:-52.8pt;margin-top:4.4pt;width:42.75pt;height:28.5pt;z-index:251848704;mso-position-horizontal-relative:text;mso-position-vertical-relative:text" filled="f">
            <v:textbox style="mso-next-textbox:#_x0000_s1222">
              <w:txbxContent>
                <w:p w:rsidR="00A01C46" w:rsidRPr="00121BFD" w:rsidRDefault="00A01C46" w:rsidP="00FC25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="00DD79FA">
        <w:rPr>
          <w:rFonts w:ascii="Times New Roman" w:hAnsi="Times New Roman" w:cs="Times New Roman"/>
          <w:sz w:val="28"/>
          <w:szCs w:val="28"/>
        </w:rPr>
        <w:t>Ынтр – ун вас чилиндрик суб пистон ун тимп ынделунгат се афлэ апэ ши вапорь де апэ</w:t>
      </w:r>
      <w:r w:rsidR="00E55E43">
        <w:rPr>
          <w:rFonts w:ascii="Times New Roman" w:hAnsi="Times New Roman" w:cs="Times New Roman"/>
          <w:sz w:val="28"/>
          <w:szCs w:val="28"/>
        </w:rPr>
        <w:t>.</w:t>
      </w:r>
      <w:r w:rsidR="00D05940">
        <w:rPr>
          <w:rFonts w:ascii="Times New Roman" w:hAnsi="Times New Roman" w:cs="Times New Roman"/>
          <w:sz w:val="28"/>
          <w:szCs w:val="28"/>
        </w:rPr>
        <w:t xml:space="preserve"> Пистонул ынчепе лин сэ се скоатэ</w:t>
      </w:r>
      <w:r w:rsidR="00DD79FA">
        <w:rPr>
          <w:rFonts w:ascii="Times New Roman" w:hAnsi="Times New Roman" w:cs="Times New Roman"/>
          <w:sz w:val="28"/>
          <w:szCs w:val="28"/>
        </w:rPr>
        <w:t xml:space="preserve"> дин вас. Ын ачест каз температура апей ши вапорилор рэмыне нескимбатэ. Кум </w:t>
      </w:r>
      <w:proofErr w:type="gramStart"/>
      <w:r w:rsidR="00DD79FA">
        <w:rPr>
          <w:rFonts w:ascii="Times New Roman" w:hAnsi="Times New Roman" w:cs="Times New Roman"/>
          <w:sz w:val="28"/>
          <w:szCs w:val="28"/>
        </w:rPr>
        <w:t>се ва</w:t>
      </w:r>
      <w:proofErr w:type="gramEnd"/>
      <w:r w:rsidR="00DD79FA">
        <w:rPr>
          <w:rFonts w:ascii="Times New Roman" w:hAnsi="Times New Roman" w:cs="Times New Roman"/>
          <w:sz w:val="28"/>
          <w:szCs w:val="28"/>
        </w:rPr>
        <w:t xml:space="preserve"> скимба маса ликидулуй дин вас? Аргументаць рэспунсул, индинкынд, че лежитэць физиче аць фолосит пентру лэмурире. </w:t>
      </w:r>
    </w:p>
    <w:p w:rsidR="00C03631" w:rsidRDefault="00C03631" w:rsidP="00C0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631" w:rsidRDefault="00C03631" w:rsidP="00C0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0"/>
      </w:tblGrid>
      <w:tr w:rsidR="00355B9F" w:rsidTr="00355B9F">
        <w:tc>
          <w:tcPr>
            <w:tcW w:w="9571" w:type="dxa"/>
          </w:tcPr>
          <w:p w:rsidR="00355B9F" w:rsidRPr="00C03631" w:rsidRDefault="00AC3000" w:rsidP="00C0363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0363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Резолваря коректэ деплинэ а фиекэрей динтре сарчиниле С</w:t>
            </w:r>
            <w:proofErr w:type="gramStart"/>
            <w:r w:rsidRPr="00C0363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  <w:proofErr w:type="gramEnd"/>
            <w:r w:rsidRPr="00C0363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– С6 требуе сэинклудэ лежиле ши формулеле, але кэрор утилизаре есте нечесарэ ши суфичиентэ пентру а резолва проблема, прекум ши трансформэриле математиче, калкулеле ку ун рэспунс нумерик, ши, дакэ е нечесар, ун десен, че експликэ резолваря.</w:t>
            </w:r>
          </w:p>
        </w:tc>
      </w:tr>
    </w:tbl>
    <w:p w:rsidR="00355B9F" w:rsidRPr="00C03631" w:rsidRDefault="00355B9F" w:rsidP="00C47C9C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E55E43" w:rsidRDefault="00275375" w:rsidP="00C0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23" type="#_x0000_t202" style="position:absolute;left:0;text-align:left;margin-left:-44.55pt;margin-top:3.1pt;width:42.75pt;height:28.5pt;z-index:251849728" filled="f">
            <v:textbox style="mso-next-textbox:#_x0000_s1223">
              <w:txbxContent>
                <w:p w:rsidR="00A01C46" w:rsidRPr="00121BFD" w:rsidRDefault="00A01C46" w:rsidP="00FC25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 w:rsidR="00DD79FA">
        <w:rPr>
          <w:rFonts w:ascii="Times New Roman" w:hAnsi="Times New Roman" w:cs="Times New Roman"/>
          <w:sz w:val="28"/>
          <w:szCs w:val="28"/>
        </w:rPr>
        <w:t>О барэ ку маса</w:t>
      </w:r>
      <w:r w:rsidR="00E55E4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E55E43" w:rsidRPr="00E55E4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55E43" w:rsidRPr="00E55E43">
        <w:rPr>
          <w:rFonts w:ascii="Times New Roman" w:hAnsi="Times New Roman" w:cs="Times New Roman"/>
          <w:sz w:val="28"/>
          <w:szCs w:val="28"/>
        </w:rPr>
        <w:t xml:space="preserve">=500 </w:t>
      </w:r>
      <w:r w:rsidR="00E55E43">
        <w:rPr>
          <w:rFonts w:ascii="Times New Roman" w:hAnsi="Times New Roman" w:cs="Times New Roman"/>
          <w:sz w:val="28"/>
          <w:szCs w:val="28"/>
        </w:rPr>
        <w:t xml:space="preserve">г </w:t>
      </w:r>
      <w:r w:rsidR="00DD79FA">
        <w:rPr>
          <w:rFonts w:ascii="Times New Roman" w:hAnsi="Times New Roman" w:cs="Times New Roman"/>
          <w:sz w:val="28"/>
          <w:szCs w:val="28"/>
        </w:rPr>
        <w:t xml:space="preserve">алунекэ </w:t>
      </w:r>
      <w:proofErr w:type="gramStart"/>
      <w:r w:rsidR="00DD79FA">
        <w:rPr>
          <w:rFonts w:ascii="Times New Roman" w:hAnsi="Times New Roman" w:cs="Times New Roman"/>
          <w:sz w:val="28"/>
          <w:szCs w:val="28"/>
        </w:rPr>
        <w:t>пе ун</w:t>
      </w:r>
      <w:proofErr w:type="gramEnd"/>
      <w:r w:rsidR="00DD79FA">
        <w:rPr>
          <w:rFonts w:ascii="Times New Roman" w:hAnsi="Times New Roman" w:cs="Times New Roman"/>
          <w:sz w:val="28"/>
          <w:szCs w:val="28"/>
        </w:rPr>
        <w:t xml:space="preserve"> план ынклинат де ла ынэлцимя</w:t>
      </w:r>
      <w:r w:rsidR="007C45C2">
        <w:rPr>
          <w:rFonts w:ascii="Times New Roman" w:hAnsi="Times New Roman" w:cs="Times New Roman"/>
          <w:sz w:val="28"/>
          <w:szCs w:val="28"/>
        </w:rPr>
        <w:t xml:space="preserve"> </w:t>
      </w:r>
      <w:r w:rsidR="00E55E43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7C45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629F">
        <w:rPr>
          <w:rFonts w:ascii="Times New Roman" w:hAnsi="Times New Roman" w:cs="Times New Roman"/>
          <w:sz w:val="28"/>
          <w:szCs w:val="28"/>
        </w:rPr>
        <w:t xml:space="preserve">ши апой мишкынду – се пе о супрафацэ оризонталэ се ловеште ку о алтэ барэ немишкатэ ку маса </w:t>
      </w:r>
      <w:r w:rsidR="00E55E4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E55E43" w:rsidRPr="00E55E4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55E43" w:rsidRPr="00E55E43">
        <w:rPr>
          <w:rFonts w:ascii="Times New Roman" w:hAnsi="Times New Roman" w:cs="Times New Roman"/>
          <w:sz w:val="28"/>
          <w:szCs w:val="28"/>
        </w:rPr>
        <w:t xml:space="preserve">=300 </w:t>
      </w:r>
      <w:r w:rsidR="00E55E43">
        <w:rPr>
          <w:rFonts w:ascii="Times New Roman" w:hAnsi="Times New Roman" w:cs="Times New Roman"/>
          <w:sz w:val="28"/>
          <w:szCs w:val="28"/>
        </w:rPr>
        <w:t xml:space="preserve">г. </w:t>
      </w:r>
      <w:r w:rsidR="001E629F">
        <w:rPr>
          <w:rFonts w:ascii="Times New Roman" w:hAnsi="Times New Roman" w:cs="Times New Roman"/>
          <w:sz w:val="28"/>
          <w:szCs w:val="28"/>
        </w:rPr>
        <w:t>Ын резултатул ловитурий абсолут нееластиче енержия чинетикэ комунэ а барелор девине егалэ ку</w:t>
      </w:r>
      <w:r w:rsidR="00E55E43">
        <w:rPr>
          <w:rFonts w:ascii="Times New Roman" w:hAnsi="Times New Roman" w:cs="Times New Roman"/>
          <w:sz w:val="28"/>
          <w:szCs w:val="28"/>
        </w:rPr>
        <w:t xml:space="preserve"> 2,5 </w:t>
      </w:r>
      <w:r w:rsidR="001E629F">
        <w:rPr>
          <w:rFonts w:ascii="Times New Roman" w:hAnsi="Times New Roman" w:cs="Times New Roman"/>
          <w:sz w:val="28"/>
          <w:szCs w:val="28"/>
        </w:rPr>
        <w:t>Ж</w:t>
      </w:r>
      <w:r w:rsidR="00E55E43">
        <w:rPr>
          <w:rFonts w:ascii="Times New Roman" w:hAnsi="Times New Roman" w:cs="Times New Roman"/>
          <w:sz w:val="28"/>
          <w:szCs w:val="28"/>
        </w:rPr>
        <w:t xml:space="preserve">. </w:t>
      </w:r>
      <w:r w:rsidR="001E629F">
        <w:rPr>
          <w:rFonts w:ascii="Times New Roman" w:hAnsi="Times New Roman" w:cs="Times New Roman"/>
          <w:sz w:val="28"/>
          <w:szCs w:val="28"/>
        </w:rPr>
        <w:t>Детерминаць ынэлцимя планулуй ынклинат</w:t>
      </w:r>
      <w:r w:rsidR="00E55E43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E55E43">
        <w:rPr>
          <w:rFonts w:ascii="Times New Roman" w:hAnsi="Times New Roman" w:cs="Times New Roman"/>
          <w:sz w:val="28"/>
          <w:szCs w:val="28"/>
        </w:rPr>
        <w:t xml:space="preserve">. </w:t>
      </w:r>
      <w:r w:rsidR="001E629F">
        <w:rPr>
          <w:rFonts w:ascii="Times New Roman" w:hAnsi="Times New Roman" w:cs="Times New Roman"/>
          <w:sz w:val="28"/>
          <w:szCs w:val="28"/>
        </w:rPr>
        <w:t>Фрекаря ын тимпул мишкэрий се неглижазэ. Сокотиць, кэ планул ынклинат лин трече ын планул оризонтал.</w:t>
      </w:r>
    </w:p>
    <w:p w:rsidR="00C47C9C" w:rsidRPr="00C03631" w:rsidRDefault="00C47C9C" w:rsidP="00577CDF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E55E43" w:rsidRDefault="00275375" w:rsidP="00C0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24" type="#_x0000_t202" style="position:absolute;left:0;text-align:left;margin-left:-44.55pt;margin-top:6.25pt;width:42.75pt;height:28.5pt;z-index:251850752" filled="f">
            <v:textbox style="mso-next-textbox:#_x0000_s1224">
              <w:txbxContent>
                <w:p w:rsidR="00A01C46" w:rsidRPr="00121BFD" w:rsidRDefault="00A01C46" w:rsidP="00FC25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С3</w:t>
                  </w:r>
                </w:p>
              </w:txbxContent>
            </v:textbox>
          </v:shape>
        </w:pict>
      </w:r>
      <w:r w:rsidR="001E629F">
        <w:rPr>
          <w:rFonts w:ascii="Times New Roman" w:hAnsi="Times New Roman" w:cs="Times New Roman"/>
          <w:sz w:val="28"/>
          <w:szCs w:val="28"/>
        </w:rPr>
        <w:t xml:space="preserve">Ку азотул рарифият, каре се афлэ ынтр – ун вас </w:t>
      </w:r>
      <w:proofErr w:type="gramStart"/>
      <w:r w:rsidR="001E62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E629F">
        <w:rPr>
          <w:rFonts w:ascii="Times New Roman" w:hAnsi="Times New Roman" w:cs="Times New Roman"/>
          <w:sz w:val="28"/>
          <w:szCs w:val="28"/>
        </w:rPr>
        <w:t xml:space="preserve"> – а реализат доуэ експерименте. Ын примул експеримент газулуй и с – а комуникат о кантитате де кэлдурэ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=742</m:t>
        </m:r>
        <w:proofErr w:type="gramStart"/>
        <m:r>
          <w:rPr>
            <w:rFonts w:ascii="Cambria Math" w:hAnsi="Cambria Math" w:cs="Times New Roman"/>
            <w:sz w:val="28"/>
            <w:szCs w:val="28"/>
          </w:rPr>
          <m:t xml:space="preserve"> Ж</m:t>
        </m:r>
      </m:oMath>
      <w:proofErr w:type="gramEnd"/>
      <w:r w:rsidR="005071EC">
        <w:rPr>
          <w:rFonts w:ascii="Times New Roman" w:hAnsi="Times New Roman" w:cs="Times New Roman"/>
          <w:sz w:val="28"/>
          <w:szCs w:val="28"/>
        </w:rPr>
        <w:t xml:space="preserve">, </w:t>
      </w:r>
      <w:r w:rsidR="00C909AB">
        <w:rPr>
          <w:rFonts w:ascii="Times New Roman" w:hAnsi="Times New Roman" w:cs="Times New Roman"/>
          <w:sz w:val="28"/>
          <w:szCs w:val="28"/>
        </w:rPr>
        <w:t>ын резултатул кэруя температура луй а вариат ку о мэриме карева ∆</w:t>
      </w:r>
      <w:r w:rsidR="00C909AB">
        <w:rPr>
          <w:rFonts w:ascii="Times New Roman" w:hAnsi="Times New Roman" w:cs="Times New Roman"/>
          <w:i/>
          <w:sz w:val="28"/>
          <w:szCs w:val="28"/>
        </w:rPr>
        <w:t>Т</w:t>
      </w:r>
      <w:r w:rsidR="00C909AB">
        <w:rPr>
          <w:rFonts w:ascii="Times New Roman" w:hAnsi="Times New Roman" w:cs="Times New Roman"/>
          <w:sz w:val="28"/>
          <w:szCs w:val="28"/>
        </w:rPr>
        <w:t xml:space="preserve">. </w:t>
      </w:r>
      <w:r w:rsidR="001E629F">
        <w:rPr>
          <w:rFonts w:ascii="Times New Roman" w:hAnsi="Times New Roman" w:cs="Times New Roman"/>
          <w:sz w:val="28"/>
          <w:szCs w:val="28"/>
        </w:rPr>
        <w:t>Ын ал дойля експеримент, дынд азотулуй</w:t>
      </w:r>
      <w:r w:rsidR="007C45C2">
        <w:rPr>
          <w:rFonts w:ascii="Times New Roman" w:hAnsi="Times New Roman" w:cs="Times New Roman"/>
          <w:sz w:val="28"/>
          <w:szCs w:val="28"/>
        </w:rPr>
        <w:t xml:space="preserve"> </w:t>
      </w:r>
      <w:r w:rsidR="001E629F">
        <w:rPr>
          <w:rFonts w:ascii="Times New Roman" w:hAnsi="Times New Roman" w:cs="Times New Roman"/>
          <w:sz w:val="28"/>
          <w:szCs w:val="28"/>
        </w:rPr>
        <w:t>посибилитатя де а се дилата изобар</w:t>
      </w:r>
      <w:r w:rsidR="00C909AB">
        <w:rPr>
          <w:rFonts w:ascii="Times New Roman" w:hAnsi="Times New Roman" w:cs="Times New Roman"/>
          <w:sz w:val="28"/>
          <w:szCs w:val="28"/>
        </w:rPr>
        <w:t>,</w:t>
      </w:r>
      <w:r w:rsidR="001E629F">
        <w:rPr>
          <w:rFonts w:ascii="Times New Roman" w:hAnsi="Times New Roman" w:cs="Times New Roman"/>
          <w:sz w:val="28"/>
          <w:szCs w:val="28"/>
        </w:rPr>
        <w:t xml:space="preserve"> и с – а трансмис о кантитате де кэлдурэ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=1039 Ж</m:t>
        </m:r>
      </m:oMath>
      <w:r w:rsidR="005071EC">
        <w:rPr>
          <w:rFonts w:ascii="Times New Roman" w:hAnsi="Times New Roman" w:cs="Times New Roman"/>
          <w:sz w:val="28"/>
          <w:szCs w:val="28"/>
        </w:rPr>
        <w:t xml:space="preserve">, </w:t>
      </w:r>
      <w:r w:rsidR="00C909AB">
        <w:rPr>
          <w:rFonts w:ascii="Times New Roman" w:hAnsi="Times New Roman" w:cs="Times New Roman"/>
          <w:sz w:val="28"/>
          <w:szCs w:val="28"/>
        </w:rPr>
        <w:t>ка резултат температура а вариат деасеменя ку ∆</w:t>
      </w:r>
      <w:r w:rsidR="00C909AB">
        <w:rPr>
          <w:rFonts w:ascii="Times New Roman" w:hAnsi="Times New Roman" w:cs="Times New Roman"/>
          <w:i/>
          <w:sz w:val="28"/>
          <w:szCs w:val="28"/>
        </w:rPr>
        <w:t>Т</w:t>
      </w:r>
      <w:r w:rsidR="00C909AB">
        <w:rPr>
          <w:rFonts w:ascii="Times New Roman" w:hAnsi="Times New Roman" w:cs="Times New Roman"/>
          <w:sz w:val="28"/>
          <w:szCs w:val="28"/>
        </w:rPr>
        <w:t>.Афлаць, каре а фост вариация температурий</w:t>
      </w:r>
      <w:r w:rsidR="005071EC">
        <w:rPr>
          <w:rFonts w:ascii="Times New Roman" w:hAnsi="Times New Roman" w:cs="Times New Roman"/>
          <w:sz w:val="28"/>
          <w:szCs w:val="28"/>
        </w:rPr>
        <w:t xml:space="preserve"> ∆</w:t>
      </w:r>
      <w:r w:rsidR="005071EC">
        <w:rPr>
          <w:rFonts w:ascii="Times New Roman" w:hAnsi="Times New Roman" w:cs="Times New Roman"/>
          <w:i/>
          <w:sz w:val="28"/>
          <w:szCs w:val="28"/>
        </w:rPr>
        <w:t>Т</w:t>
      </w:r>
      <w:r w:rsidR="00FF008D">
        <w:rPr>
          <w:rFonts w:ascii="Times New Roman" w:hAnsi="Times New Roman" w:cs="Times New Roman"/>
          <w:sz w:val="28"/>
          <w:szCs w:val="28"/>
        </w:rPr>
        <w:t>ын експеримент</w:t>
      </w:r>
      <w:r w:rsidR="005071EC">
        <w:rPr>
          <w:rFonts w:ascii="Times New Roman" w:hAnsi="Times New Roman" w:cs="Times New Roman"/>
          <w:sz w:val="28"/>
          <w:szCs w:val="28"/>
        </w:rPr>
        <w:t>? Маса азот</w:t>
      </w:r>
      <w:r w:rsidR="00C909AB">
        <w:rPr>
          <w:rFonts w:ascii="Times New Roman" w:hAnsi="Times New Roman" w:cs="Times New Roman"/>
          <w:sz w:val="28"/>
          <w:szCs w:val="28"/>
        </w:rPr>
        <w:t>улуй</w:t>
      </w:r>
      <w:proofErr w:type="gramStart"/>
      <w:r w:rsidR="005071EC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proofErr w:type="gramEnd"/>
      <w:r w:rsidR="005071EC">
        <w:rPr>
          <w:rFonts w:ascii="Times New Roman" w:hAnsi="Times New Roman" w:cs="Times New Roman"/>
          <w:sz w:val="28"/>
          <w:szCs w:val="28"/>
        </w:rPr>
        <w:t>=1 кг.</w:t>
      </w:r>
    </w:p>
    <w:p w:rsidR="00C47C9C" w:rsidRPr="00C03631" w:rsidRDefault="00C47C9C" w:rsidP="00577CDF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0C3F94" w:rsidTr="00D22010">
        <w:tc>
          <w:tcPr>
            <w:tcW w:w="4785" w:type="dxa"/>
          </w:tcPr>
          <w:p w:rsidR="00C47C9C" w:rsidRDefault="00275375" w:rsidP="00577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25" type="#_x0000_t202" style="position:absolute;left:0;text-align:left;margin-left:-44.55pt;margin-top:8.55pt;width:42.75pt;height:28.5pt;z-index:251851776" filled="f">
                  <v:textbox style="mso-next-textbox:#_x0000_s1225">
                    <w:txbxContent>
                      <w:p w:rsidR="00A01C46" w:rsidRPr="00121BFD" w:rsidRDefault="00A01C46" w:rsidP="00FC258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С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4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C909AB" w:rsidRPr="00C909AB">
              <w:rPr>
                <w:rFonts w:ascii="Times New Roman" w:hAnsi="Times New Roman" w:cs="Times New Roman"/>
                <w:noProof/>
                <w:sz w:val="28"/>
                <w:szCs w:val="28"/>
              </w:rPr>
              <w:t>Ла о сурсэ де курент</w:t>
            </w:r>
            <w:r w:rsidR="00C909A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ку Ф. Е. М</w:t>
            </w:r>
            <w:r w:rsidR="007C45C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ε=12 </m:t>
              </m:r>
              <w:proofErr w:type="gramStart"/>
              <m:r>
                <w:rPr>
                  <w:rFonts w:ascii="Cambria Math" w:hAnsi="Cambria Math" w:cs="Times New Roman"/>
                  <w:sz w:val="32"/>
                  <w:szCs w:val="32"/>
                </w:rPr>
                <m:t>В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</m:t>
              </m:r>
            </m:oMath>
            <w:r w:rsidR="00C909AB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proofErr w:type="gramEnd"/>
            <w:r w:rsidR="00C909AB">
              <w:rPr>
                <w:rFonts w:ascii="Times New Roman" w:hAnsi="Times New Roman" w:cs="Times New Roman"/>
                <w:sz w:val="28"/>
                <w:szCs w:val="28"/>
              </w:rPr>
              <w:t xml:space="preserve"> резистенца интериоарэ</w:t>
            </w:r>
            <w:r w:rsidR="00C47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3F94" w:rsidRDefault="000C3F94" w:rsidP="00577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=2 Ом </w:t>
            </w:r>
            <w:r w:rsidR="00C909AB">
              <w:rPr>
                <w:rFonts w:ascii="Times New Roman" w:hAnsi="Times New Roman" w:cs="Times New Roman"/>
                <w:sz w:val="28"/>
                <w:szCs w:val="28"/>
              </w:rPr>
              <w:t>а фост конектат паралел ун резистор ку резистенца</w:t>
            </w:r>
            <w:r w:rsidR="00C47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=10 Ом </w:t>
            </w:r>
            <w:r w:rsidR="00C909AB">
              <w:rPr>
                <w:rFonts w:ascii="Times New Roman" w:hAnsi="Times New Roman" w:cs="Times New Roman"/>
                <w:sz w:val="28"/>
                <w:szCs w:val="28"/>
              </w:rPr>
              <w:t>ши ун конденсатор пл</w:t>
            </w:r>
            <w:bookmarkStart w:id="0" w:name="_GoBack"/>
            <w:bookmarkEnd w:id="0"/>
            <w:r w:rsidR="00C909AB">
              <w:rPr>
                <w:rFonts w:ascii="Times New Roman" w:hAnsi="Times New Roman" w:cs="Times New Roman"/>
                <w:sz w:val="28"/>
                <w:szCs w:val="28"/>
              </w:rPr>
              <w:t>ан, дистанца динтре плэчь а кэруя</w:t>
            </w:r>
            <w:r w:rsidR="00C47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=0,002 м. </w:t>
            </w:r>
          </w:p>
        </w:tc>
        <w:tc>
          <w:tcPr>
            <w:tcW w:w="4786" w:type="dxa"/>
          </w:tcPr>
          <w:p w:rsidR="000C3F94" w:rsidRDefault="007C3D6B" w:rsidP="00577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3975" w:dyaOrig="1500">
                <v:shape id="_x0000_i1032" type="#_x0000_t75" style="width:198pt;height:75pt" o:ole="">
                  <v:imagedata r:id="rId24" o:title=""/>
                </v:shape>
                <o:OLEObject Type="Embed" ProgID="PBrush" ShapeID="_x0000_i1032" DrawAspect="Content" ObjectID="_1461392833" r:id="rId25"/>
              </w:object>
            </w:r>
          </w:p>
        </w:tc>
      </w:tr>
    </w:tbl>
    <w:p w:rsidR="000C3F94" w:rsidRDefault="00C909AB" w:rsidP="00C036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Ку че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есте егалэ интенситатя кымпулуй електрик ынтре плэчиле конденсаторулуй</w:t>
      </w:r>
      <w:r w:rsidR="00D22010">
        <w:rPr>
          <w:rFonts w:ascii="Times New Roman" w:hAnsi="Times New Roman" w:cs="Times New Roman"/>
          <w:sz w:val="28"/>
          <w:szCs w:val="28"/>
        </w:rPr>
        <w:t>?</w:t>
      </w:r>
    </w:p>
    <w:p w:rsidR="00C03631" w:rsidRPr="00C03631" w:rsidRDefault="00C03631" w:rsidP="00C03631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7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5"/>
      </w:tblGrid>
      <w:tr w:rsidR="0091187A" w:rsidTr="00C03631">
        <w:tc>
          <w:tcPr>
            <w:tcW w:w="5353" w:type="dxa"/>
          </w:tcPr>
          <w:p w:rsidR="0091187A" w:rsidRDefault="00275375" w:rsidP="00C03631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244" type="#_x0000_t202" style="position:absolute;margin-left:-43.8pt;margin-top:2.65pt;width:42.75pt;height:28.5pt;z-index:251871232" filled="f">
                  <v:textbox style="mso-next-textbox:#_x0000_s1244">
                    <w:txbxContent>
                      <w:p w:rsidR="00A01C46" w:rsidRPr="00121BFD" w:rsidRDefault="00A01C46" w:rsidP="00FC258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С5</w:t>
                        </w:r>
                      </w:p>
                    </w:txbxContent>
                  </v:textbox>
                </v:shape>
              </w:pict>
            </w:r>
            <w:r w:rsidR="00C909AB">
              <w:rPr>
                <w:rFonts w:ascii="Times New Roman" w:hAnsi="Times New Roman" w:cs="Times New Roman"/>
                <w:sz w:val="28"/>
                <w:szCs w:val="28"/>
              </w:rPr>
              <w:t xml:space="preserve">О барэ ректилиние кондуктоаре АС (везь фиг.) ку </w:t>
            </w:r>
            <w:r w:rsidR="00C47C9C">
              <w:rPr>
                <w:rFonts w:ascii="Times New Roman" w:hAnsi="Times New Roman" w:cs="Times New Roman"/>
                <w:sz w:val="28"/>
                <w:szCs w:val="28"/>
              </w:rPr>
              <w:t xml:space="preserve">масса </w:t>
            </w:r>
            <w:r w:rsidR="0091187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="0091187A" w:rsidRPr="00D2201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91187A">
              <w:rPr>
                <w:rFonts w:ascii="Times New Roman" w:hAnsi="Times New Roman" w:cs="Times New Roman"/>
                <w:sz w:val="28"/>
                <w:szCs w:val="28"/>
              </w:rPr>
              <w:t xml:space="preserve">0,1 кг </w:t>
            </w:r>
            <w:r w:rsidR="00C909AB">
              <w:rPr>
                <w:rFonts w:ascii="Times New Roman" w:hAnsi="Times New Roman" w:cs="Times New Roman"/>
                <w:sz w:val="28"/>
                <w:szCs w:val="28"/>
              </w:rPr>
              <w:t xml:space="preserve">ши лунжимя </w:t>
            </w:r>
            <w:r w:rsidR="0091187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="0091187A">
              <w:rPr>
                <w:rFonts w:ascii="Times New Roman" w:hAnsi="Times New Roman" w:cs="Times New Roman"/>
                <w:sz w:val="28"/>
                <w:szCs w:val="28"/>
              </w:rPr>
              <w:t xml:space="preserve">=50 </w:t>
            </w:r>
            <w:r w:rsidR="00C909A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1187A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C909AB">
              <w:rPr>
                <w:rFonts w:ascii="Times New Roman" w:hAnsi="Times New Roman" w:cs="Times New Roman"/>
                <w:sz w:val="28"/>
                <w:szCs w:val="28"/>
              </w:rPr>
              <w:t>есте атырнатэ де доуэ арче екиваленте ситуате вертикал ынтр – ун кымп магнетик оможен ку индукция</w:t>
            </w:r>
            <w:proofErr w:type="gramStart"/>
            <w:r w:rsidR="0091187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91187A">
              <w:rPr>
                <w:rFonts w:ascii="Times New Roman" w:hAnsi="Times New Roman" w:cs="Times New Roman"/>
                <w:sz w:val="28"/>
                <w:szCs w:val="28"/>
              </w:rPr>
              <w:t xml:space="preserve">=0,2 Тл. </w:t>
            </w:r>
            <w:r w:rsidR="00C909AB">
              <w:rPr>
                <w:rFonts w:ascii="Times New Roman" w:hAnsi="Times New Roman" w:cs="Times New Roman"/>
                <w:sz w:val="28"/>
                <w:szCs w:val="28"/>
              </w:rPr>
              <w:t>Векторул индукцией магнетиче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</m:t>
              </m:r>
            </m:oMath>
            <w:r w:rsidR="00C909AB">
              <w:rPr>
                <w:rFonts w:ascii="Times New Roman" w:hAnsi="Times New Roman" w:cs="Times New Roman"/>
                <w:sz w:val="28"/>
                <w:szCs w:val="28"/>
              </w:rPr>
              <w:t>есте перпендикулар</w:t>
            </w:r>
            <w:r w:rsidR="00D76449">
              <w:rPr>
                <w:rFonts w:ascii="Times New Roman" w:hAnsi="Times New Roman" w:cs="Times New Roman"/>
                <w:sz w:val="28"/>
                <w:szCs w:val="28"/>
              </w:rPr>
              <w:t xml:space="preserve"> планулуй десенулуй ши – й ориентат спре ной</w:t>
            </w:r>
            <w:r w:rsidR="009118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:rsidR="0091187A" w:rsidRDefault="00366706" w:rsidP="00C47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87616" behindDoc="0" locked="0" layoutInCell="1" allowOverlap="1" wp14:anchorId="5008FD1A" wp14:editId="03E2B3FA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-635</wp:posOffset>
                  </wp:positionV>
                  <wp:extent cx="2447925" cy="1713140"/>
                  <wp:effectExtent l="0" t="0" r="0" b="0"/>
                  <wp:wrapNone/>
                  <wp:docPr id="1" name="Рисунок 0" descr="IMG_02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226.JPG"/>
                          <pic:cNvPicPr/>
                        </pic:nvPicPr>
                        <pic:blipFill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171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1187A" w:rsidRDefault="00D76449" w:rsidP="00C0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Дакэ ку ажуторул кондуктоарелор ушоаре, паралеле ку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acc>
      </m:oMath>
      <w:r w:rsidR="007C3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 барэ де лэсат сэ трякэ о интенситате</w:t>
      </w:r>
      <w:r w:rsidR="00980610">
        <w:rPr>
          <w:rFonts w:ascii="Times New Roman" w:hAnsi="Times New Roman" w:cs="Times New Roman"/>
          <w:sz w:val="28"/>
          <w:szCs w:val="28"/>
        </w:rPr>
        <w:t xml:space="preserve"> </w:t>
      </w:r>
      <w:r w:rsidR="0091187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9118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атунч алунжиря арчелор ва девени де доуэ орь май микэ, декыт ын липса курентулуй. Афлаць интенситатя курентулуй</w:t>
      </w:r>
      <w:r w:rsidR="0091187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9118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Ынскриець рэспунсул обцинут ку семнул</w:t>
      </w:r>
      <w:r w:rsidR="0091187A">
        <w:rPr>
          <w:rFonts w:ascii="Times New Roman" w:hAnsi="Times New Roman" w:cs="Times New Roman"/>
          <w:sz w:val="28"/>
          <w:szCs w:val="28"/>
        </w:rPr>
        <w:t xml:space="preserve"> «+», </w:t>
      </w:r>
      <w:r>
        <w:rPr>
          <w:rFonts w:ascii="Times New Roman" w:hAnsi="Times New Roman" w:cs="Times New Roman"/>
          <w:sz w:val="28"/>
          <w:szCs w:val="28"/>
        </w:rPr>
        <w:t>дакэ ын ситуация дескрис</w:t>
      </w:r>
      <w:r w:rsidR="00352A3B">
        <w:rPr>
          <w:rFonts w:ascii="Times New Roman" w:hAnsi="Times New Roman" w:cs="Times New Roman"/>
          <w:sz w:val="28"/>
          <w:szCs w:val="28"/>
        </w:rPr>
        <w:t>э курентул е ориентат де ла А спре</w:t>
      </w:r>
      <w:r>
        <w:rPr>
          <w:rFonts w:ascii="Times New Roman" w:hAnsi="Times New Roman" w:cs="Times New Roman"/>
          <w:sz w:val="28"/>
          <w:szCs w:val="28"/>
        </w:rPr>
        <w:t xml:space="preserve"> С ши</w:t>
      </w:r>
      <w:r w:rsidR="00352A3B">
        <w:rPr>
          <w:rFonts w:ascii="Times New Roman" w:hAnsi="Times New Roman" w:cs="Times New Roman"/>
          <w:sz w:val="28"/>
          <w:szCs w:val="28"/>
        </w:rPr>
        <w:t xml:space="preserve"> ку</w:t>
      </w:r>
      <w:r>
        <w:rPr>
          <w:rFonts w:ascii="Times New Roman" w:hAnsi="Times New Roman" w:cs="Times New Roman"/>
          <w:sz w:val="28"/>
          <w:szCs w:val="28"/>
        </w:rPr>
        <w:t xml:space="preserve"> семнул</w:t>
      </w:r>
      <w:r w:rsidR="0091187A">
        <w:rPr>
          <w:rFonts w:ascii="Times New Roman" w:hAnsi="Times New Roman" w:cs="Times New Roman"/>
          <w:sz w:val="28"/>
          <w:szCs w:val="28"/>
        </w:rPr>
        <w:t xml:space="preserve"> «-», </w:t>
      </w:r>
      <w:r>
        <w:rPr>
          <w:rFonts w:ascii="Times New Roman" w:hAnsi="Times New Roman" w:cs="Times New Roman"/>
          <w:sz w:val="28"/>
          <w:szCs w:val="28"/>
        </w:rPr>
        <w:t>дакэ</w:t>
      </w:r>
      <w:r w:rsidR="00352A3B">
        <w:rPr>
          <w:rFonts w:ascii="Times New Roman" w:hAnsi="Times New Roman" w:cs="Times New Roman"/>
          <w:sz w:val="28"/>
          <w:szCs w:val="28"/>
        </w:rPr>
        <w:t xml:space="preserve"> курентул е ориентат де ла</w:t>
      </w:r>
      <w:proofErr w:type="gramStart"/>
      <w:r w:rsidR="00352A3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352A3B">
        <w:rPr>
          <w:rFonts w:ascii="Times New Roman" w:hAnsi="Times New Roman" w:cs="Times New Roman"/>
          <w:sz w:val="28"/>
          <w:szCs w:val="28"/>
        </w:rPr>
        <w:t xml:space="preserve"> спре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1187A">
        <w:rPr>
          <w:rFonts w:ascii="Times New Roman" w:hAnsi="Times New Roman" w:cs="Times New Roman"/>
          <w:sz w:val="28"/>
          <w:szCs w:val="28"/>
        </w:rPr>
        <w:t>.</w:t>
      </w:r>
    </w:p>
    <w:p w:rsidR="00577CDF" w:rsidRPr="00C03631" w:rsidRDefault="00577CDF" w:rsidP="00577CDF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C47C9C" w:rsidRDefault="00275375" w:rsidP="00C0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46" type="#_x0000_t202" style="position:absolute;left:0;text-align:left;margin-left:-43.8pt;margin-top:1.7pt;width:42.75pt;height:28.5pt;z-index:251873280;mso-position-horizontal-relative:text;mso-position-vertical-relative:text" filled="f">
            <v:textbox style="mso-next-textbox:#_x0000_s1246">
              <w:txbxContent>
                <w:p w:rsidR="00A01C46" w:rsidRPr="00121BFD" w:rsidRDefault="00A01C46" w:rsidP="00FC25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proofErr w:type="gramEnd"/>
                </w:p>
              </w:txbxContent>
            </v:textbox>
          </v:shape>
        </w:pict>
      </w:r>
      <w:r w:rsidR="00D76449">
        <w:rPr>
          <w:rFonts w:ascii="Times New Roman" w:hAnsi="Times New Roman" w:cs="Times New Roman"/>
          <w:sz w:val="28"/>
          <w:szCs w:val="28"/>
        </w:rPr>
        <w:t>Ын доуэ експерименте реферитор ла фотоефект плака металикэ о фост илуминатэ ку луминэ ку лунжимь де ундэ кореспунзэтор егале</w:t>
      </w:r>
    </w:p>
    <w:p w:rsidR="009108E4" w:rsidRDefault="00275375" w:rsidP="00C0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=350 нм</m:t>
        </m:r>
      </m:oMath>
      <w:r w:rsidR="00C47C9C">
        <w:rPr>
          <w:rFonts w:ascii="Times New Roman" w:hAnsi="Times New Roman" w:cs="Times New Roman"/>
          <w:sz w:val="28"/>
          <w:szCs w:val="28"/>
        </w:rPr>
        <w:t xml:space="preserve"> </w:t>
      </w:r>
      <w:r w:rsidR="00D76449">
        <w:rPr>
          <w:rFonts w:ascii="Times New Roman" w:hAnsi="Times New Roman" w:cs="Times New Roman"/>
          <w:sz w:val="28"/>
          <w:szCs w:val="28"/>
        </w:rPr>
        <w:t>ши</w:t>
      </w:r>
      <w:r w:rsidR="00C47C9C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=540 нм</m:t>
        </m:r>
      </m:oMath>
      <w:r w:rsidR="00C66C11">
        <w:rPr>
          <w:rFonts w:ascii="Times New Roman" w:hAnsi="Times New Roman" w:cs="Times New Roman"/>
          <w:sz w:val="28"/>
          <w:szCs w:val="28"/>
        </w:rPr>
        <w:t xml:space="preserve">. </w:t>
      </w:r>
      <w:r w:rsidR="00D76449">
        <w:rPr>
          <w:rFonts w:ascii="Times New Roman" w:hAnsi="Times New Roman" w:cs="Times New Roman"/>
          <w:sz w:val="28"/>
          <w:szCs w:val="28"/>
        </w:rPr>
        <w:t xml:space="preserve">Ын ачесте експерименте витеза </w:t>
      </w:r>
      <w:proofErr w:type="gramStart"/>
      <w:r w:rsidR="00D76449">
        <w:rPr>
          <w:rFonts w:ascii="Times New Roman" w:hAnsi="Times New Roman" w:cs="Times New Roman"/>
          <w:sz w:val="28"/>
          <w:szCs w:val="28"/>
        </w:rPr>
        <w:t>максималэ</w:t>
      </w:r>
      <w:proofErr w:type="gramEnd"/>
      <w:r w:rsidR="00D76449">
        <w:rPr>
          <w:rFonts w:ascii="Times New Roman" w:hAnsi="Times New Roman" w:cs="Times New Roman"/>
          <w:sz w:val="28"/>
          <w:szCs w:val="28"/>
        </w:rPr>
        <w:t xml:space="preserve"> а фотоелектронилор</w:t>
      </w:r>
      <w:r w:rsidR="00C626B4">
        <w:rPr>
          <w:rFonts w:ascii="Times New Roman" w:hAnsi="Times New Roman" w:cs="Times New Roman"/>
          <w:sz w:val="28"/>
          <w:szCs w:val="28"/>
        </w:rPr>
        <w:t xml:space="preserve"> се деосебя де</w:t>
      </w:r>
      <w:r w:rsidR="00577CDF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=2 </m:t>
        </m:r>
      </m:oMath>
      <w:r w:rsidR="00C626B4">
        <w:rPr>
          <w:rFonts w:ascii="Times New Roman" w:hAnsi="Times New Roman" w:cs="Times New Roman"/>
          <w:sz w:val="28"/>
          <w:szCs w:val="28"/>
        </w:rPr>
        <w:t>орь</w:t>
      </w:r>
      <w:r w:rsidR="00C66C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626B4">
        <w:rPr>
          <w:rFonts w:ascii="Times New Roman" w:hAnsi="Times New Roman" w:cs="Times New Roman"/>
          <w:sz w:val="28"/>
          <w:szCs w:val="28"/>
        </w:rPr>
        <w:t>Ку</w:t>
      </w:r>
      <w:r w:rsidR="00352A3B">
        <w:rPr>
          <w:rFonts w:ascii="Times New Roman" w:hAnsi="Times New Roman" w:cs="Times New Roman"/>
          <w:sz w:val="28"/>
          <w:szCs w:val="28"/>
        </w:rPr>
        <w:t xml:space="preserve"> че</w:t>
      </w:r>
      <w:proofErr w:type="gramEnd"/>
      <w:r w:rsidR="00C626B4">
        <w:rPr>
          <w:rFonts w:ascii="Times New Roman" w:hAnsi="Times New Roman" w:cs="Times New Roman"/>
          <w:sz w:val="28"/>
          <w:szCs w:val="28"/>
        </w:rPr>
        <w:t xml:space="preserve"> есте егалэ лукрул де ешире а електронилор де пе супрафаца металулуй</w:t>
      </w:r>
      <w:r w:rsidR="00C66C11">
        <w:rPr>
          <w:rFonts w:ascii="Times New Roman" w:hAnsi="Times New Roman" w:cs="Times New Roman"/>
          <w:sz w:val="28"/>
          <w:szCs w:val="28"/>
        </w:rPr>
        <w:t>?</w:t>
      </w:r>
    </w:p>
    <w:sectPr w:rsidR="009108E4" w:rsidSect="00A01C46">
      <w:footerReference w:type="default" r:id="rId28"/>
      <w:pgSz w:w="11906" w:h="16838" w:code="9"/>
      <w:pgMar w:top="567" w:right="85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375" w:rsidRDefault="00275375" w:rsidP="00AC441D">
      <w:pPr>
        <w:spacing w:after="0" w:line="240" w:lineRule="auto"/>
      </w:pPr>
      <w:r>
        <w:separator/>
      </w:r>
    </w:p>
  </w:endnote>
  <w:endnote w:type="continuationSeparator" w:id="0">
    <w:p w:rsidR="00275375" w:rsidRDefault="00275375" w:rsidP="00AC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4314"/>
      <w:docPartObj>
        <w:docPartGallery w:val="Page Numbers (Bottom of Page)"/>
        <w:docPartUnique/>
      </w:docPartObj>
    </w:sdtPr>
    <w:sdtEndPr/>
    <w:sdtContent>
      <w:p w:rsidR="00A01C46" w:rsidRPr="00A01C46" w:rsidRDefault="00A01C46" w:rsidP="00A01C46">
        <w:pPr>
          <w:pStyle w:val="aa"/>
          <w:jc w:val="right"/>
          <w:rPr>
            <w:lang w:val="en-US"/>
          </w:rPr>
        </w:pPr>
        <w:r>
          <w:t>2014 г.</w:t>
        </w:r>
        <w:r>
          <w:tab/>
          <w:t>Варианта 45</w:t>
        </w:r>
        <w:r>
          <w:rPr>
            <w:lang w:val="en-US"/>
          </w:rPr>
          <w:t>5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375" w:rsidRDefault="00275375" w:rsidP="00AC441D">
      <w:pPr>
        <w:spacing w:after="0" w:line="240" w:lineRule="auto"/>
      </w:pPr>
      <w:r>
        <w:separator/>
      </w:r>
    </w:p>
  </w:footnote>
  <w:footnote w:type="continuationSeparator" w:id="0">
    <w:p w:rsidR="00275375" w:rsidRDefault="00275375" w:rsidP="00AC4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155"/>
    <w:multiLevelType w:val="hybridMultilevel"/>
    <w:tmpl w:val="674E9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9722D"/>
    <w:multiLevelType w:val="hybridMultilevel"/>
    <w:tmpl w:val="9A820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A0949"/>
    <w:multiLevelType w:val="hybridMultilevel"/>
    <w:tmpl w:val="46801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D07AC"/>
    <w:multiLevelType w:val="hybridMultilevel"/>
    <w:tmpl w:val="36C0C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34D79"/>
    <w:multiLevelType w:val="hybridMultilevel"/>
    <w:tmpl w:val="D1ECD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B2646"/>
    <w:multiLevelType w:val="hybridMultilevel"/>
    <w:tmpl w:val="D19E1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F2F86"/>
    <w:multiLevelType w:val="hybridMultilevel"/>
    <w:tmpl w:val="252E9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C2D44"/>
    <w:multiLevelType w:val="hybridMultilevel"/>
    <w:tmpl w:val="0094802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EA38C9"/>
    <w:multiLevelType w:val="hybridMultilevel"/>
    <w:tmpl w:val="29425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E4047"/>
    <w:multiLevelType w:val="hybridMultilevel"/>
    <w:tmpl w:val="69C41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307A9"/>
    <w:multiLevelType w:val="hybridMultilevel"/>
    <w:tmpl w:val="8F36A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C7F97"/>
    <w:multiLevelType w:val="hybridMultilevel"/>
    <w:tmpl w:val="9A820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12762"/>
    <w:multiLevelType w:val="hybridMultilevel"/>
    <w:tmpl w:val="B95C7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C001B"/>
    <w:multiLevelType w:val="hybridMultilevel"/>
    <w:tmpl w:val="D00E3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97D71"/>
    <w:multiLevelType w:val="hybridMultilevel"/>
    <w:tmpl w:val="FB84B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33CBF"/>
    <w:multiLevelType w:val="hybridMultilevel"/>
    <w:tmpl w:val="F3769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75749"/>
    <w:multiLevelType w:val="hybridMultilevel"/>
    <w:tmpl w:val="14289388"/>
    <w:lvl w:ilvl="0" w:tplc="64767CBE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0124B"/>
    <w:multiLevelType w:val="hybridMultilevel"/>
    <w:tmpl w:val="4A8EB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C6F7D"/>
    <w:multiLevelType w:val="hybridMultilevel"/>
    <w:tmpl w:val="EEEED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2513B"/>
    <w:multiLevelType w:val="hybridMultilevel"/>
    <w:tmpl w:val="343A2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7066C"/>
    <w:multiLevelType w:val="hybridMultilevel"/>
    <w:tmpl w:val="C5409E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741823"/>
    <w:multiLevelType w:val="hybridMultilevel"/>
    <w:tmpl w:val="546A0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C0679"/>
    <w:multiLevelType w:val="hybridMultilevel"/>
    <w:tmpl w:val="77CEB3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126F5"/>
    <w:multiLevelType w:val="hybridMultilevel"/>
    <w:tmpl w:val="FB081D82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CD577CE"/>
    <w:multiLevelType w:val="hybridMultilevel"/>
    <w:tmpl w:val="8E668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8A1A34"/>
    <w:multiLevelType w:val="hybridMultilevel"/>
    <w:tmpl w:val="ED6045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C711BB"/>
    <w:multiLevelType w:val="hybridMultilevel"/>
    <w:tmpl w:val="B20C1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DC0AD0"/>
    <w:multiLevelType w:val="hybridMultilevel"/>
    <w:tmpl w:val="993E7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DA6B26"/>
    <w:multiLevelType w:val="hybridMultilevel"/>
    <w:tmpl w:val="4B242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292B8E"/>
    <w:multiLevelType w:val="hybridMultilevel"/>
    <w:tmpl w:val="9A820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1260A"/>
    <w:multiLevelType w:val="hybridMultilevel"/>
    <w:tmpl w:val="29F06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2E0815"/>
    <w:multiLevelType w:val="hybridMultilevel"/>
    <w:tmpl w:val="C1544D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6"/>
  </w:num>
  <w:num w:numId="4">
    <w:abstractNumId w:val="28"/>
  </w:num>
  <w:num w:numId="5">
    <w:abstractNumId w:val="27"/>
  </w:num>
  <w:num w:numId="6">
    <w:abstractNumId w:val="19"/>
  </w:num>
  <w:num w:numId="7">
    <w:abstractNumId w:val="17"/>
  </w:num>
  <w:num w:numId="8">
    <w:abstractNumId w:val="16"/>
  </w:num>
  <w:num w:numId="9">
    <w:abstractNumId w:val="10"/>
  </w:num>
  <w:num w:numId="10">
    <w:abstractNumId w:val="2"/>
  </w:num>
  <w:num w:numId="11">
    <w:abstractNumId w:val="4"/>
  </w:num>
  <w:num w:numId="12">
    <w:abstractNumId w:val="21"/>
  </w:num>
  <w:num w:numId="13">
    <w:abstractNumId w:val="22"/>
  </w:num>
  <w:num w:numId="14">
    <w:abstractNumId w:val="14"/>
  </w:num>
  <w:num w:numId="15">
    <w:abstractNumId w:val="30"/>
  </w:num>
  <w:num w:numId="16">
    <w:abstractNumId w:val="25"/>
  </w:num>
  <w:num w:numId="17">
    <w:abstractNumId w:val="31"/>
  </w:num>
  <w:num w:numId="18">
    <w:abstractNumId w:val="3"/>
  </w:num>
  <w:num w:numId="19">
    <w:abstractNumId w:val="20"/>
  </w:num>
  <w:num w:numId="20">
    <w:abstractNumId w:val="13"/>
  </w:num>
  <w:num w:numId="21">
    <w:abstractNumId w:val="23"/>
  </w:num>
  <w:num w:numId="22">
    <w:abstractNumId w:val="7"/>
  </w:num>
  <w:num w:numId="23">
    <w:abstractNumId w:val="18"/>
  </w:num>
  <w:num w:numId="24">
    <w:abstractNumId w:val="6"/>
  </w:num>
  <w:num w:numId="25">
    <w:abstractNumId w:val="11"/>
  </w:num>
  <w:num w:numId="26">
    <w:abstractNumId w:val="29"/>
  </w:num>
  <w:num w:numId="27">
    <w:abstractNumId w:val="1"/>
  </w:num>
  <w:num w:numId="28">
    <w:abstractNumId w:val="0"/>
  </w:num>
  <w:num w:numId="29">
    <w:abstractNumId w:val="8"/>
  </w:num>
  <w:num w:numId="30">
    <w:abstractNumId w:val="15"/>
  </w:num>
  <w:num w:numId="31">
    <w:abstractNumId w:val="2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4123"/>
    <w:rsid w:val="00023824"/>
    <w:rsid w:val="00042781"/>
    <w:rsid w:val="0005073A"/>
    <w:rsid w:val="0009791E"/>
    <w:rsid w:val="000C3F94"/>
    <w:rsid w:val="00121BFD"/>
    <w:rsid w:val="001306A5"/>
    <w:rsid w:val="0015305F"/>
    <w:rsid w:val="001668BF"/>
    <w:rsid w:val="00186978"/>
    <w:rsid w:val="001946F7"/>
    <w:rsid w:val="001B22FD"/>
    <w:rsid w:val="001E629F"/>
    <w:rsid w:val="00255378"/>
    <w:rsid w:val="00275375"/>
    <w:rsid w:val="00291345"/>
    <w:rsid w:val="002B394D"/>
    <w:rsid w:val="002C5E7D"/>
    <w:rsid w:val="0034751E"/>
    <w:rsid w:val="00352A3B"/>
    <w:rsid w:val="00355B9F"/>
    <w:rsid w:val="00356261"/>
    <w:rsid w:val="00366706"/>
    <w:rsid w:val="003719CD"/>
    <w:rsid w:val="00376811"/>
    <w:rsid w:val="003A72C5"/>
    <w:rsid w:val="003B05B4"/>
    <w:rsid w:val="003B56D4"/>
    <w:rsid w:val="003B6319"/>
    <w:rsid w:val="003D1F46"/>
    <w:rsid w:val="004835BB"/>
    <w:rsid w:val="00501402"/>
    <w:rsid w:val="005071EC"/>
    <w:rsid w:val="00517816"/>
    <w:rsid w:val="00535B51"/>
    <w:rsid w:val="00542144"/>
    <w:rsid w:val="00554211"/>
    <w:rsid w:val="00577CDF"/>
    <w:rsid w:val="005A089E"/>
    <w:rsid w:val="005A1E70"/>
    <w:rsid w:val="005A2608"/>
    <w:rsid w:val="005F71B2"/>
    <w:rsid w:val="00610498"/>
    <w:rsid w:val="006859CE"/>
    <w:rsid w:val="006B185E"/>
    <w:rsid w:val="006C7CC3"/>
    <w:rsid w:val="00714D63"/>
    <w:rsid w:val="00743B2A"/>
    <w:rsid w:val="007464FA"/>
    <w:rsid w:val="007540FE"/>
    <w:rsid w:val="00794902"/>
    <w:rsid w:val="007C3D6B"/>
    <w:rsid w:val="007C45C2"/>
    <w:rsid w:val="007F7A34"/>
    <w:rsid w:val="00835E4F"/>
    <w:rsid w:val="00871FF2"/>
    <w:rsid w:val="00880628"/>
    <w:rsid w:val="008821FB"/>
    <w:rsid w:val="008979FB"/>
    <w:rsid w:val="008B1F5D"/>
    <w:rsid w:val="008E4830"/>
    <w:rsid w:val="00906F43"/>
    <w:rsid w:val="009108E4"/>
    <w:rsid w:val="0091187A"/>
    <w:rsid w:val="00951D07"/>
    <w:rsid w:val="00980610"/>
    <w:rsid w:val="00985311"/>
    <w:rsid w:val="00986CCA"/>
    <w:rsid w:val="00A01C46"/>
    <w:rsid w:val="00A52652"/>
    <w:rsid w:val="00A8230E"/>
    <w:rsid w:val="00A86B3B"/>
    <w:rsid w:val="00AC3000"/>
    <w:rsid w:val="00AC441D"/>
    <w:rsid w:val="00AF3DC3"/>
    <w:rsid w:val="00B009B1"/>
    <w:rsid w:val="00B019BA"/>
    <w:rsid w:val="00B46969"/>
    <w:rsid w:val="00BB3F6C"/>
    <w:rsid w:val="00BC5503"/>
    <w:rsid w:val="00BE0029"/>
    <w:rsid w:val="00C03631"/>
    <w:rsid w:val="00C47C9C"/>
    <w:rsid w:val="00C507E3"/>
    <w:rsid w:val="00C626B4"/>
    <w:rsid w:val="00C66C11"/>
    <w:rsid w:val="00C7096E"/>
    <w:rsid w:val="00C72086"/>
    <w:rsid w:val="00C909AB"/>
    <w:rsid w:val="00D0221E"/>
    <w:rsid w:val="00D05940"/>
    <w:rsid w:val="00D14EB0"/>
    <w:rsid w:val="00D22010"/>
    <w:rsid w:val="00D76449"/>
    <w:rsid w:val="00D76CF4"/>
    <w:rsid w:val="00D907AE"/>
    <w:rsid w:val="00D979CE"/>
    <w:rsid w:val="00DA75FB"/>
    <w:rsid w:val="00DB7540"/>
    <w:rsid w:val="00DD79FA"/>
    <w:rsid w:val="00DF051C"/>
    <w:rsid w:val="00E23FBF"/>
    <w:rsid w:val="00E3365A"/>
    <w:rsid w:val="00E55E43"/>
    <w:rsid w:val="00E64667"/>
    <w:rsid w:val="00E71B6D"/>
    <w:rsid w:val="00E81D48"/>
    <w:rsid w:val="00E8446E"/>
    <w:rsid w:val="00E868C4"/>
    <w:rsid w:val="00EA1408"/>
    <w:rsid w:val="00EB2A10"/>
    <w:rsid w:val="00F10BD3"/>
    <w:rsid w:val="00F274C9"/>
    <w:rsid w:val="00F2774E"/>
    <w:rsid w:val="00F32780"/>
    <w:rsid w:val="00F516FC"/>
    <w:rsid w:val="00F74AE9"/>
    <w:rsid w:val="00FB4123"/>
    <w:rsid w:val="00FC2589"/>
    <w:rsid w:val="00FF0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412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4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1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4123"/>
    <w:pPr>
      <w:ind w:left="720"/>
      <w:contextualSpacing/>
    </w:pPr>
  </w:style>
  <w:style w:type="table" w:styleId="a7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C4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441D"/>
  </w:style>
  <w:style w:type="paragraph" w:styleId="aa">
    <w:name w:val="footer"/>
    <w:basedOn w:val="a"/>
    <w:link w:val="ab"/>
    <w:uiPriority w:val="99"/>
    <w:unhideWhenUsed/>
    <w:rsid w:val="00AC4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4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oleObject" Target="embeddings/oleObject5.bin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9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oleObject" Target="embeddings/oleObject7.bin"/><Relationship Id="rId28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png"/><Relationship Id="rId27" Type="http://schemas.microsoft.com/office/2007/relationships/hdphoto" Target="media/hdphoto1.wdp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4B380-23B3-427C-BA79-7C978A41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8</Pages>
  <Words>2447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Татьяна П. Глушкова</cp:lastModifiedBy>
  <cp:revision>36</cp:revision>
  <cp:lastPrinted>2014-04-22T08:00:00Z</cp:lastPrinted>
  <dcterms:created xsi:type="dcterms:W3CDTF">2014-03-17T11:58:00Z</dcterms:created>
  <dcterms:modified xsi:type="dcterms:W3CDTF">2014-05-12T06:41:00Z</dcterms:modified>
</cp:coreProperties>
</file>